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C31" w:rsidRPr="00070937" w:rsidRDefault="00D60892" w:rsidP="002672C2">
      <w:pPr>
        <w:ind w:left="720"/>
        <w:jc w:val="center"/>
        <w:rPr>
          <w:rFonts w:cstheme="minorHAnsi"/>
          <w:sz w:val="24"/>
          <w:szCs w:val="24"/>
        </w:rPr>
      </w:pPr>
      <w:r>
        <w:rPr>
          <w:rFonts w:cstheme="minorHAnsi"/>
          <w:b/>
          <w:sz w:val="28"/>
          <w:szCs w:val="28"/>
        </w:rPr>
        <w:t xml:space="preserve"> </w:t>
      </w:r>
      <w:r w:rsidR="00ED0C31" w:rsidRPr="00070937">
        <w:rPr>
          <w:rFonts w:cstheme="minorHAnsi"/>
          <w:b/>
          <w:sz w:val="28"/>
          <w:szCs w:val="28"/>
        </w:rPr>
        <w:t xml:space="preserve">Solidarity with Sisters </w:t>
      </w:r>
      <w:r w:rsidR="00E463B1" w:rsidRPr="00070937">
        <w:rPr>
          <w:rFonts w:cstheme="minorHAnsi"/>
          <w:b/>
          <w:sz w:val="28"/>
          <w:szCs w:val="28"/>
        </w:rPr>
        <w:t xml:space="preserve">Communal </w:t>
      </w:r>
      <w:r w:rsidR="00ED0C31" w:rsidRPr="00070937">
        <w:rPr>
          <w:rFonts w:cstheme="minorHAnsi"/>
          <w:b/>
          <w:sz w:val="28"/>
          <w:szCs w:val="28"/>
        </w:rPr>
        <w:t>Contemplative Prayer</w:t>
      </w:r>
      <w:r w:rsidR="004A490D" w:rsidRPr="00070937">
        <w:rPr>
          <w:rFonts w:cstheme="minorHAnsi"/>
          <w:b/>
          <w:sz w:val="28"/>
          <w:szCs w:val="28"/>
        </w:rPr>
        <w:t xml:space="preserve"> – </w:t>
      </w:r>
      <w:r>
        <w:rPr>
          <w:rFonts w:cstheme="minorHAnsi"/>
          <w:b/>
          <w:sz w:val="28"/>
          <w:szCs w:val="28"/>
        </w:rPr>
        <w:t xml:space="preserve">July </w:t>
      </w:r>
      <w:r w:rsidR="00C67F78">
        <w:rPr>
          <w:rFonts w:cstheme="minorHAnsi"/>
          <w:b/>
          <w:sz w:val="28"/>
          <w:szCs w:val="28"/>
        </w:rPr>
        <w:t>14-15</w:t>
      </w:r>
    </w:p>
    <w:p w:rsidR="00ED0C31" w:rsidRPr="00070937" w:rsidRDefault="00C67F78" w:rsidP="00E3706E">
      <w:pPr>
        <w:spacing w:after="0"/>
        <w:rPr>
          <w:rFonts w:cstheme="minorHAnsi"/>
          <w:sz w:val="24"/>
          <w:szCs w:val="24"/>
        </w:rPr>
      </w:pPr>
      <w:r>
        <w:rPr>
          <w:rFonts w:cstheme="minorHAnsi"/>
          <w:noProof/>
          <w:sz w:val="24"/>
          <w:szCs w:val="24"/>
        </w:rPr>
        <w:drawing>
          <wp:anchor distT="0" distB="0" distL="114300" distR="114300" simplePos="0" relativeHeight="251658240" behindDoc="0" locked="0" layoutInCell="1" allowOverlap="1" wp14:anchorId="545658A8" wp14:editId="0F9400AC">
            <wp:simplePos x="0" y="0"/>
            <wp:positionH relativeFrom="margin">
              <wp:posOffset>3324225</wp:posOffset>
            </wp:positionH>
            <wp:positionV relativeFrom="margin">
              <wp:posOffset>582930</wp:posOffset>
            </wp:positionV>
            <wp:extent cx="2962275" cy="2219325"/>
            <wp:effectExtent l="19050" t="19050" r="28575" b="285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 flow of grace.jpg"/>
                    <pic:cNvPicPr/>
                  </pic:nvPicPr>
                  <pic:blipFill>
                    <a:blip r:embed="rId7">
                      <a:extLst>
                        <a:ext uri="{28A0092B-C50C-407E-A947-70E740481C1C}">
                          <a14:useLocalDpi xmlns:a14="http://schemas.microsoft.com/office/drawing/2010/main" val="0"/>
                        </a:ext>
                      </a:extLst>
                    </a:blip>
                    <a:stretch>
                      <a:fillRect/>
                    </a:stretch>
                  </pic:blipFill>
                  <pic:spPr>
                    <a:xfrm>
                      <a:off x="0" y="0"/>
                      <a:ext cx="2962275" cy="221932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rsidR="00AD64F2" w:rsidRPr="005D24A0" w:rsidRDefault="00AD64F2" w:rsidP="005D24A0">
      <w:pPr>
        <w:rPr>
          <w:rFonts w:cstheme="minorHAnsi"/>
          <w:b/>
          <w:sz w:val="24"/>
          <w:szCs w:val="24"/>
        </w:rPr>
      </w:pPr>
      <w:r w:rsidRPr="005D24A0">
        <w:rPr>
          <w:rFonts w:cstheme="minorHAnsi"/>
          <w:b/>
          <w:sz w:val="24"/>
          <w:szCs w:val="24"/>
        </w:rPr>
        <w:t>GATHERING</w:t>
      </w:r>
    </w:p>
    <w:p w:rsidR="00235D78" w:rsidRPr="005D24A0" w:rsidRDefault="00235D78" w:rsidP="005D24A0">
      <w:pPr>
        <w:spacing w:after="0"/>
        <w:rPr>
          <w:rFonts w:cstheme="minorHAnsi"/>
          <w:sz w:val="24"/>
          <w:szCs w:val="24"/>
        </w:rPr>
      </w:pPr>
      <w:r w:rsidRPr="005D24A0">
        <w:rPr>
          <w:rFonts w:cstheme="minorHAnsi"/>
          <w:sz w:val="24"/>
          <w:szCs w:val="24"/>
        </w:rPr>
        <w:t>O God who creates and who gives breath,</w:t>
      </w:r>
      <w:r w:rsidR="00761076" w:rsidRPr="005D24A0">
        <w:rPr>
          <w:rFonts w:cstheme="minorHAnsi"/>
          <w:sz w:val="24"/>
          <w:szCs w:val="24"/>
        </w:rPr>
        <w:t xml:space="preserve"> </w:t>
      </w:r>
    </w:p>
    <w:p w:rsidR="00235D78" w:rsidRPr="005D24A0" w:rsidRDefault="00235D78" w:rsidP="005D24A0">
      <w:pPr>
        <w:spacing w:after="0"/>
        <w:rPr>
          <w:rFonts w:cstheme="minorHAnsi"/>
          <w:sz w:val="24"/>
          <w:szCs w:val="24"/>
        </w:rPr>
      </w:pPr>
      <w:proofErr w:type="gramStart"/>
      <w:r w:rsidRPr="005D24A0">
        <w:rPr>
          <w:rFonts w:eastAsia="Times New Roman" w:cstheme="minorHAnsi"/>
          <w:bCs/>
          <w:kern w:val="36"/>
          <w:sz w:val="24"/>
          <w:szCs w:val="24"/>
        </w:rPr>
        <w:t>be</w:t>
      </w:r>
      <w:proofErr w:type="gramEnd"/>
      <w:r w:rsidRPr="005D24A0">
        <w:rPr>
          <w:rFonts w:eastAsia="Times New Roman" w:cstheme="minorHAnsi"/>
          <w:bCs/>
          <w:kern w:val="36"/>
          <w:sz w:val="24"/>
          <w:szCs w:val="24"/>
        </w:rPr>
        <w:t xml:space="preserve"> with us now as we come to you</w:t>
      </w:r>
    </w:p>
    <w:p w:rsidR="00235D78" w:rsidRPr="005D24A0" w:rsidRDefault="00235D78" w:rsidP="005D24A0">
      <w:pPr>
        <w:tabs>
          <w:tab w:val="left" w:pos="7320"/>
        </w:tabs>
        <w:spacing w:after="0"/>
        <w:outlineLvl w:val="0"/>
        <w:rPr>
          <w:rFonts w:eastAsia="Times New Roman" w:cstheme="minorHAnsi"/>
          <w:bCs/>
          <w:kern w:val="36"/>
          <w:sz w:val="24"/>
          <w:szCs w:val="24"/>
        </w:rPr>
      </w:pPr>
      <w:proofErr w:type="gramStart"/>
      <w:r w:rsidRPr="005D24A0">
        <w:rPr>
          <w:rFonts w:eastAsia="Times New Roman" w:cstheme="minorHAnsi"/>
          <w:bCs/>
          <w:kern w:val="36"/>
          <w:sz w:val="24"/>
          <w:szCs w:val="24"/>
        </w:rPr>
        <w:t>with</w:t>
      </w:r>
      <w:proofErr w:type="gramEnd"/>
      <w:r w:rsidRPr="005D24A0">
        <w:rPr>
          <w:rFonts w:eastAsia="Times New Roman" w:cstheme="minorHAnsi"/>
          <w:bCs/>
          <w:kern w:val="36"/>
          <w:sz w:val="24"/>
          <w:szCs w:val="24"/>
        </w:rPr>
        <w:t xml:space="preserve"> the great longings of our world </w:t>
      </w:r>
    </w:p>
    <w:p w:rsidR="00235D78" w:rsidRPr="005D24A0" w:rsidRDefault="00235D78" w:rsidP="005D24A0">
      <w:pPr>
        <w:tabs>
          <w:tab w:val="left" w:pos="7320"/>
        </w:tabs>
        <w:spacing w:after="0"/>
        <w:outlineLvl w:val="0"/>
        <w:rPr>
          <w:rFonts w:eastAsia="Times New Roman" w:cstheme="minorHAnsi"/>
          <w:bCs/>
          <w:kern w:val="36"/>
          <w:sz w:val="24"/>
          <w:szCs w:val="24"/>
        </w:rPr>
      </w:pPr>
      <w:proofErr w:type="gramStart"/>
      <w:r w:rsidRPr="005D24A0">
        <w:rPr>
          <w:rFonts w:eastAsia="Times New Roman" w:cstheme="minorHAnsi"/>
          <w:bCs/>
          <w:kern w:val="36"/>
          <w:sz w:val="24"/>
          <w:szCs w:val="24"/>
        </w:rPr>
        <w:t>and</w:t>
      </w:r>
      <w:proofErr w:type="gramEnd"/>
      <w:r w:rsidRPr="005D24A0">
        <w:rPr>
          <w:rFonts w:eastAsia="Times New Roman" w:cstheme="minorHAnsi"/>
          <w:bCs/>
          <w:kern w:val="36"/>
          <w:sz w:val="24"/>
          <w:szCs w:val="24"/>
        </w:rPr>
        <w:t xml:space="preserve"> of our selves. </w:t>
      </w:r>
    </w:p>
    <w:p w:rsidR="00235D78" w:rsidRPr="005D24A0" w:rsidRDefault="00235D78" w:rsidP="005D24A0">
      <w:pPr>
        <w:tabs>
          <w:tab w:val="left" w:pos="7320"/>
        </w:tabs>
        <w:spacing w:after="0"/>
        <w:outlineLvl w:val="0"/>
        <w:rPr>
          <w:rFonts w:eastAsia="Times New Roman" w:cstheme="minorHAnsi"/>
          <w:bCs/>
          <w:kern w:val="36"/>
          <w:sz w:val="24"/>
          <w:szCs w:val="24"/>
        </w:rPr>
      </w:pPr>
      <w:r w:rsidRPr="005D24A0">
        <w:rPr>
          <w:rFonts w:eastAsia="Times New Roman" w:cstheme="minorHAnsi"/>
          <w:bCs/>
          <w:kern w:val="36"/>
          <w:sz w:val="24"/>
          <w:szCs w:val="24"/>
        </w:rPr>
        <w:t>We come together</w:t>
      </w:r>
    </w:p>
    <w:p w:rsidR="00235D78" w:rsidRPr="005D24A0" w:rsidRDefault="00235D78" w:rsidP="005D24A0">
      <w:pPr>
        <w:tabs>
          <w:tab w:val="left" w:pos="7320"/>
        </w:tabs>
        <w:spacing w:after="0"/>
        <w:outlineLvl w:val="0"/>
        <w:rPr>
          <w:rFonts w:eastAsia="Times New Roman" w:cstheme="minorHAnsi"/>
          <w:bCs/>
          <w:kern w:val="36"/>
          <w:sz w:val="24"/>
          <w:szCs w:val="24"/>
        </w:rPr>
      </w:pPr>
      <w:proofErr w:type="gramStart"/>
      <w:r w:rsidRPr="005D24A0">
        <w:rPr>
          <w:rFonts w:eastAsia="Times New Roman" w:cstheme="minorHAnsi"/>
          <w:bCs/>
          <w:kern w:val="36"/>
          <w:sz w:val="24"/>
          <w:szCs w:val="24"/>
        </w:rPr>
        <w:t>trusting</w:t>
      </w:r>
      <w:proofErr w:type="gramEnd"/>
      <w:r w:rsidRPr="005D24A0">
        <w:rPr>
          <w:rFonts w:eastAsia="Times New Roman" w:cstheme="minorHAnsi"/>
          <w:bCs/>
          <w:kern w:val="36"/>
          <w:sz w:val="24"/>
          <w:szCs w:val="24"/>
        </w:rPr>
        <w:t xml:space="preserve"> that the Spirit will be at work in us</w:t>
      </w:r>
      <w:r w:rsidR="00761076" w:rsidRPr="005D24A0">
        <w:rPr>
          <w:rFonts w:eastAsia="Times New Roman" w:cstheme="minorHAnsi"/>
          <w:bCs/>
          <w:kern w:val="36"/>
          <w:sz w:val="24"/>
          <w:szCs w:val="24"/>
        </w:rPr>
        <w:t xml:space="preserve">. </w:t>
      </w:r>
    </w:p>
    <w:p w:rsidR="00235D78" w:rsidRPr="005D24A0" w:rsidRDefault="00235D78" w:rsidP="005D24A0">
      <w:pPr>
        <w:tabs>
          <w:tab w:val="left" w:pos="7320"/>
        </w:tabs>
        <w:spacing w:after="0"/>
        <w:outlineLvl w:val="0"/>
        <w:rPr>
          <w:rFonts w:eastAsia="Times New Roman" w:cstheme="minorHAnsi"/>
          <w:bCs/>
          <w:kern w:val="36"/>
          <w:sz w:val="24"/>
          <w:szCs w:val="24"/>
        </w:rPr>
      </w:pPr>
      <w:r w:rsidRPr="005D24A0">
        <w:rPr>
          <w:rFonts w:eastAsia="Times New Roman" w:cstheme="minorHAnsi"/>
          <w:bCs/>
          <w:kern w:val="36"/>
          <w:sz w:val="24"/>
          <w:szCs w:val="24"/>
        </w:rPr>
        <w:t>Help us to let go and to let come.</w:t>
      </w:r>
    </w:p>
    <w:p w:rsidR="00235D78" w:rsidRPr="005D24A0" w:rsidRDefault="00235D78" w:rsidP="005D24A0">
      <w:pPr>
        <w:tabs>
          <w:tab w:val="left" w:pos="7320"/>
        </w:tabs>
        <w:spacing w:after="0"/>
        <w:outlineLvl w:val="0"/>
        <w:rPr>
          <w:rFonts w:eastAsia="Times New Roman" w:cstheme="minorHAnsi"/>
          <w:bCs/>
          <w:kern w:val="36"/>
          <w:sz w:val="24"/>
          <w:szCs w:val="24"/>
        </w:rPr>
      </w:pPr>
      <w:r w:rsidRPr="005D24A0">
        <w:rPr>
          <w:rFonts w:eastAsia="Times New Roman" w:cstheme="minorHAnsi"/>
          <w:bCs/>
          <w:kern w:val="36"/>
          <w:sz w:val="24"/>
          <w:szCs w:val="24"/>
        </w:rPr>
        <w:t>Help us to live the questions</w:t>
      </w:r>
    </w:p>
    <w:p w:rsidR="00235D78" w:rsidRPr="005D24A0" w:rsidRDefault="00235D78" w:rsidP="005D24A0">
      <w:pPr>
        <w:tabs>
          <w:tab w:val="left" w:pos="7320"/>
        </w:tabs>
        <w:spacing w:after="0"/>
        <w:outlineLvl w:val="0"/>
        <w:rPr>
          <w:rFonts w:eastAsia="Times New Roman" w:cstheme="minorHAnsi"/>
          <w:bCs/>
          <w:kern w:val="36"/>
          <w:sz w:val="24"/>
          <w:szCs w:val="24"/>
        </w:rPr>
      </w:pPr>
      <w:proofErr w:type="gramStart"/>
      <w:r w:rsidRPr="005D24A0">
        <w:rPr>
          <w:rFonts w:eastAsia="Times New Roman" w:cstheme="minorHAnsi"/>
          <w:bCs/>
          <w:kern w:val="36"/>
          <w:sz w:val="24"/>
          <w:szCs w:val="24"/>
        </w:rPr>
        <w:t>and</w:t>
      </w:r>
      <w:proofErr w:type="gramEnd"/>
      <w:r w:rsidRPr="005D24A0">
        <w:rPr>
          <w:rFonts w:eastAsia="Times New Roman" w:cstheme="minorHAnsi"/>
          <w:bCs/>
          <w:kern w:val="36"/>
          <w:sz w:val="24"/>
          <w:szCs w:val="24"/>
        </w:rPr>
        <w:t xml:space="preserve"> to move with you, in you, and toward </w:t>
      </w:r>
      <w:proofErr w:type="spellStart"/>
      <w:r w:rsidRPr="005D24A0">
        <w:rPr>
          <w:rFonts w:eastAsia="Times New Roman" w:cstheme="minorHAnsi"/>
          <w:bCs/>
          <w:kern w:val="36"/>
          <w:sz w:val="24"/>
          <w:szCs w:val="24"/>
        </w:rPr>
        <w:t>you,</w:t>
      </w:r>
      <w:r w:rsidR="00C67F78">
        <w:rPr>
          <w:rFonts w:eastAsia="Times New Roman" w:cstheme="minorHAnsi"/>
          <w:bCs/>
          <w:kern w:val="36"/>
          <w:sz w:val="24"/>
          <w:szCs w:val="24"/>
        </w:rPr>
        <w:t>to</w:t>
      </w:r>
      <w:proofErr w:type="spellEnd"/>
      <w:r w:rsidR="00C67F78">
        <w:rPr>
          <w:rFonts w:eastAsia="Times New Roman" w:cstheme="minorHAnsi"/>
          <w:bCs/>
          <w:kern w:val="36"/>
          <w:sz w:val="24"/>
          <w:szCs w:val="24"/>
        </w:rPr>
        <w:t xml:space="preserve"> </w:t>
      </w:r>
    </w:p>
    <w:p w:rsidR="00235D78" w:rsidRPr="005D24A0" w:rsidRDefault="00235D78" w:rsidP="005D24A0">
      <w:pPr>
        <w:tabs>
          <w:tab w:val="left" w:pos="7320"/>
        </w:tabs>
        <w:spacing w:after="0"/>
        <w:outlineLvl w:val="0"/>
        <w:rPr>
          <w:rFonts w:eastAsia="Times New Roman" w:cstheme="minorHAnsi"/>
          <w:bCs/>
          <w:kern w:val="36"/>
          <w:sz w:val="24"/>
          <w:szCs w:val="24"/>
        </w:rPr>
      </w:pPr>
      <w:proofErr w:type="gramStart"/>
      <w:r w:rsidRPr="005D24A0">
        <w:rPr>
          <w:rFonts w:eastAsia="Times New Roman" w:cstheme="minorHAnsi"/>
          <w:bCs/>
          <w:kern w:val="36"/>
          <w:sz w:val="24"/>
          <w:szCs w:val="24"/>
        </w:rPr>
        <w:t>ever</w:t>
      </w:r>
      <w:proofErr w:type="gramEnd"/>
      <w:r w:rsidRPr="005D24A0">
        <w:rPr>
          <w:rFonts w:eastAsia="Times New Roman" w:cstheme="minorHAnsi"/>
          <w:bCs/>
          <w:kern w:val="36"/>
          <w:sz w:val="24"/>
          <w:szCs w:val="24"/>
        </w:rPr>
        <w:t xml:space="preserve"> open to what is waiting to be born in us.</w:t>
      </w:r>
    </w:p>
    <w:p w:rsidR="00235D78" w:rsidRPr="005D24A0" w:rsidRDefault="00235D78" w:rsidP="005D24A0">
      <w:pPr>
        <w:spacing w:after="0"/>
        <w:rPr>
          <w:rFonts w:cstheme="minorHAnsi"/>
          <w:sz w:val="24"/>
          <w:szCs w:val="24"/>
        </w:rPr>
      </w:pPr>
    </w:p>
    <w:p w:rsidR="00235D78" w:rsidRPr="005D24A0" w:rsidRDefault="00235D78" w:rsidP="005D24A0">
      <w:pPr>
        <w:spacing w:after="0"/>
        <w:rPr>
          <w:rFonts w:cstheme="minorHAnsi"/>
          <w:b/>
          <w:sz w:val="24"/>
          <w:szCs w:val="24"/>
        </w:rPr>
      </w:pPr>
      <w:r w:rsidRPr="005D24A0">
        <w:rPr>
          <w:rFonts w:cstheme="minorHAnsi"/>
          <w:b/>
          <w:sz w:val="24"/>
          <w:szCs w:val="24"/>
        </w:rPr>
        <w:t>BEING HERE:  Come as you are, in divine presence</w:t>
      </w:r>
      <w:r w:rsidR="00B91BEB" w:rsidRPr="005D24A0">
        <w:rPr>
          <w:rFonts w:cstheme="minorHAnsi"/>
          <w:b/>
          <w:sz w:val="24"/>
          <w:szCs w:val="24"/>
        </w:rPr>
        <w:t>…</w:t>
      </w:r>
      <w:r w:rsidRPr="005D24A0">
        <w:rPr>
          <w:rFonts w:cstheme="minorHAnsi"/>
          <w:b/>
          <w:sz w:val="24"/>
          <w:szCs w:val="24"/>
        </w:rPr>
        <w:t xml:space="preserve"> </w:t>
      </w:r>
    </w:p>
    <w:p w:rsidR="00235D78" w:rsidRPr="005D24A0" w:rsidRDefault="00235D78" w:rsidP="005D24A0">
      <w:pPr>
        <w:spacing w:after="0"/>
        <w:rPr>
          <w:rFonts w:cstheme="minorHAnsi"/>
          <w:sz w:val="24"/>
          <w:szCs w:val="24"/>
        </w:rPr>
      </w:pPr>
    </w:p>
    <w:p w:rsidR="00235D78" w:rsidRPr="005D24A0" w:rsidRDefault="00235D78" w:rsidP="005D24A0">
      <w:pPr>
        <w:spacing w:after="0"/>
        <w:rPr>
          <w:rFonts w:cstheme="minorHAnsi"/>
          <w:sz w:val="24"/>
          <w:szCs w:val="24"/>
        </w:rPr>
      </w:pPr>
      <w:r w:rsidRPr="005D24A0">
        <w:rPr>
          <w:rFonts w:cstheme="minorHAnsi"/>
          <w:sz w:val="24"/>
          <w:szCs w:val="24"/>
        </w:rPr>
        <w:t xml:space="preserve">We are moving from </w:t>
      </w:r>
      <w:r w:rsidR="00761076" w:rsidRPr="005D24A0">
        <w:rPr>
          <w:rFonts w:cstheme="minorHAnsi"/>
          <w:sz w:val="24"/>
          <w:szCs w:val="24"/>
        </w:rPr>
        <w:t xml:space="preserve">getting </w:t>
      </w:r>
      <w:r w:rsidRPr="005D24A0">
        <w:rPr>
          <w:rFonts w:cstheme="minorHAnsi"/>
          <w:sz w:val="24"/>
          <w:szCs w:val="24"/>
        </w:rPr>
        <w:t>here to being here</w:t>
      </w:r>
      <w:r w:rsidR="00761076" w:rsidRPr="005D24A0">
        <w:rPr>
          <w:rFonts w:cstheme="minorHAnsi"/>
          <w:sz w:val="24"/>
          <w:szCs w:val="24"/>
        </w:rPr>
        <w:t xml:space="preserve">. </w:t>
      </w:r>
      <w:r w:rsidRPr="005D24A0">
        <w:rPr>
          <w:rFonts w:cstheme="minorHAnsi"/>
          <w:sz w:val="24"/>
          <w:szCs w:val="24"/>
        </w:rPr>
        <w:t xml:space="preserve"> </w:t>
      </w:r>
      <w:r w:rsidR="00C67F78">
        <w:rPr>
          <w:rFonts w:cstheme="minorHAnsi"/>
          <w:sz w:val="24"/>
          <w:szCs w:val="24"/>
        </w:rPr>
        <w:t xml:space="preserve">Relax into your chair and feel its support.  </w:t>
      </w:r>
      <w:r w:rsidR="002B7E91" w:rsidRPr="005D24A0">
        <w:rPr>
          <w:rFonts w:cstheme="minorHAnsi"/>
          <w:sz w:val="24"/>
          <w:szCs w:val="24"/>
        </w:rPr>
        <w:t xml:space="preserve">Let your breath slow and deepen.  </w:t>
      </w:r>
      <w:r w:rsidR="00C67F78">
        <w:rPr>
          <w:rFonts w:cstheme="minorHAnsi"/>
          <w:sz w:val="24"/>
          <w:szCs w:val="24"/>
        </w:rPr>
        <w:t>If you’d like, breathe out whatever keeps you from being here.  Breathe in the peace of God.  Let’s take one deep breath to be here… one to be here together… and one to be with God.  Let’s give 10 minutes of silence to feeling God holding us.</w:t>
      </w:r>
      <w:r w:rsidR="002B7E91" w:rsidRPr="005D24A0">
        <w:rPr>
          <w:rFonts w:cstheme="minorHAnsi"/>
          <w:sz w:val="24"/>
          <w:szCs w:val="24"/>
        </w:rPr>
        <w:t xml:space="preserve"> </w:t>
      </w:r>
    </w:p>
    <w:p w:rsidR="008D6022" w:rsidRPr="005D24A0" w:rsidRDefault="008D6022" w:rsidP="005D24A0">
      <w:pPr>
        <w:tabs>
          <w:tab w:val="left" w:pos="7320"/>
        </w:tabs>
        <w:spacing w:after="0"/>
        <w:outlineLvl w:val="0"/>
        <w:rPr>
          <w:rFonts w:cstheme="minorHAnsi"/>
          <w:sz w:val="24"/>
          <w:szCs w:val="24"/>
        </w:rPr>
      </w:pPr>
    </w:p>
    <w:p w:rsidR="00C12987" w:rsidRPr="005D24A0" w:rsidRDefault="00C12987" w:rsidP="005D24A0">
      <w:pPr>
        <w:tabs>
          <w:tab w:val="left" w:pos="7320"/>
        </w:tabs>
        <w:spacing w:after="0"/>
        <w:jc w:val="center"/>
        <w:outlineLvl w:val="0"/>
        <w:rPr>
          <w:rFonts w:cstheme="minorHAnsi"/>
          <w:b/>
          <w:sz w:val="24"/>
          <w:szCs w:val="24"/>
        </w:rPr>
      </w:pPr>
      <w:r w:rsidRPr="005D24A0">
        <w:rPr>
          <w:rFonts w:cstheme="minorHAnsi"/>
          <w:b/>
          <w:sz w:val="24"/>
          <w:szCs w:val="24"/>
        </w:rPr>
        <w:t>(10 minutes of silence)</w:t>
      </w:r>
    </w:p>
    <w:p w:rsidR="00C12987" w:rsidRPr="005D24A0" w:rsidRDefault="00C12987" w:rsidP="005D24A0">
      <w:pPr>
        <w:tabs>
          <w:tab w:val="left" w:pos="7320"/>
        </w:tabs>
        <w:spacing w:after="0"/>
        <w:outlineLvl w:val="0"/>
        <w:rPr>
          <w:rFonts w:cstheme="minorHAnsi"/>
          <w:sz w:val="24"/>
          <w:szCs w:val="24"/>
        </w:rPr>
      </w:pPr>
    </w:p>
    <w:p w:rsidR="008D6022" w:rsidRPr="005D24A0" w:rsidRDefault="0059482C" w:rsidP="005D24A0">
      <w:pPr>
        <w:tabs>
          <w:tab w:val="left" w:pos="7320"/>
        </w:tabs>
        <w:spacing w:after="0"/>
        <w:outlineLvl w:val="0"/>
        <w:rPr>
          <w:rFonts w:eastAsia="Times New Roman" w:cstheme="minorHAnsi"/>
          <w:bCs/>
          <w:kern w:val="36"/>
          <w:sz w:val="24"/>
          <w:szCs w:val="24"/>
        </w:rPr>
      </w:pPr>
      <w:r w:rsidRPr="005D24A0">
        <w:rPr>
          <w:rFonts w:eastAsia="Times New Roman" w:cstheme="minorHAnsi"/>
          <w:b/>
          <w:bCs/>
          <w:kern w:val="36"/>
          <w:sz w:val="24"/>
          <w:szCs w:val="24"/>
        </w:rPr>
        <w:t>AWARENESS</w:t>
      </w:r>
    </w:p>
    <w:p w:rsidR="00C75A25" w:rsidRPr="005D24A0" w:rsidRDefault="00C75A25" w:rsidP="005D24A0">
      <w:pPr>
        <w:pStyle w:val="Default"/>
        <w:spacing w:line="276" w:lineRule="auto"/>
        <w:rPr>
          <w:rFonts w:asciiTheme="minorHAnsi" w:hAnsiTheme="minorHAnsi" w:cstheme="minorHAnsi"/>
        </w:rPr>
      </w:pPr>
    </w:p>
    <w:p w:rsidR="00C67F78" w:rsidRPr="00C67F78" w:rsidRDefault="00576B12" w:rsidP="00C67F78">
      <w:pPr>
        <w:pStyle w:val="Body"/>
        <w:spacing w:line="276" w:lineRule="auto"/>
        <w:rPr>
          <w:rFonts w:asciiTheme="minorHAnsi" w:hAnsiTheme="minorHAnsi" w:cstheme="minorHAnsi"/>
          <w:sz w:val="24"/>
          <w:szCs w:val="24"/>
        </w:rPr>
      </w:pPr>
      <w:r w:rsidRPr="00C67F78">
        <w:rPr>
          <w:rFonts w:asciiTheme="minorHAnsi" w:hAnsiTheme="minorHAnsi" w:cstheme="minorHAnsi"/>
          <w:sz w:val="24"/>
          <w:szCs w:val="24"/>
        </w:rPr>
        <w:t xml:space="preserve">Let us listen to </w:t>
      </w:r>
      <w:r w:rsidR="005D24A0" w:rsidRPr="00C67F78">
        <w:rPr>
          <w:rFonts w:asciiTheme="minorHAnsi" w:hAnsiTheme="minorHAnsi" w:cstheme="minorHAnsi"/>
          <w:sz w:val="24"/>
          <w:szCs w:val="24"/>
        </w:rPr>
        <w:t>the poem “</w:t>
      </w:r>
      <w:r w:rsidR="00C67F78" w:rsidRPr="00C67F78">
        <w:rPr>
          <w:rFonts w:asciiTheme="minorHAnsi" w:hAnsiTheme="minorHAnsi" w:cstheme="minorHAnsi"/>
          <w:sz w:val="24"/>
          <w:szCs w:val="24"/>
        </w:rPr>
        <w:t>Let It Go” b</w:t>
      </w:r>
      <w:r w:rsidR="00C67F78" w:rsidRPr="00C67F78">
        <w:rPr>
          <w:rFonts w:asciiTheme="minorHAnsi" w:hAnsiTheme="minorHAnsi" w:cstheme="minorHAnsi"/>
          <w:sz w:val="24"/>
          <w:szCs w:val="24"/>
        </w:rPr>
        <w:t xml:space="preserve">y Danna </w:t>
      </w:r>
      <w:proofErr w:type="spellStart"/>
      <w:r w:rsidR="00C67F78" w:rsidRPr="00C67F78">
        <w:rPr>
          <w:rFonts w:asciiTheme="minorHAnsi" w:hAnsiTheme="minorHAnsi" w:cstheme="minorHAnsi"/>
          <w:sz w:val="24"/>
          <w:szCs w:val="24"/>
        </w:rPr>
        <w:t>Faulds</w:t>
      </w:r>
      <w:proofErr w:type="spellEnd"/>
      <w:r w:rsidR="00C67F78" w:rsidRPr="00C67F78">
        <w:rPr>
          <w:rFonts w:asciiTheme="minorHAnsi" w:hAnsiTheme="minorHAnsi" w:cstheme="minorHAnsi"/>
          <w:sz w:val="24"/>
          <w:szCs w:val="24"/>
        </w:rPr>
        <w:t xml:space="preserve"> in the book </w:t>
      </w:r>
      <w:hyperlink r:id="rId8" w:history="1">
        <w:r w:rsidR="00C67F78" w:rsidRPr="00C67F78">
          <w:rPr>
            <w:rStyle w:val="Hyperlink"/>
            <w:rFonts w:asciiTheme="minorHAnsi" w:hAnsiTheme="minorHAnsi" w:cstheme="minorHAnsi"/>
            <w:i/>
            <w:sz w:val="24"/>
            <w:szCs w:val="24"/>
          </w:rPr>
          <w:t>Go In and In: Poems from the Heart of Yoga</w:t>
        </w:r>
      </w:hyperlink>
      <w:r w:rsidR="00C67F78" w:rsidRPr="00C67F78">
        <w:rPr>
          <w:rStyle w:val="Hyperlink"/>
          <w:rFonts w:asciiTheme="minorHAnsi" w:hAnsiTheme="minorHAnsi" w:cstheme="minorHAnsi"/>
          <w:i/>
          <w:sz w:val="24"/>
          <w:szCs w:val="24"/>
        </w:rPr>
        <w:t>.</w:t>
      </w:r>
    </w:p>
    <w:p w:rsidR="00C67F78" w:rsidRPr="00C67F78" w:rsidRDefault="00C67F78" w:rsidP="00C67F78">
      <w:pPr>
        <w:spacing w:after="0"/>
        <w:rPr>
          <w:rFonts w:cstheme="minorHAnsi"/>
          <w:sz w:val="24"/>
          <w:szCs w:val="24"/>
        </w:rPr>
      </w:pPr>
    </w:p>
    <w:p w:rsidR="00C67F78" w:rsidRPr="00C67F78" w:rsidRDefault="00C67F78" w:rsidP="00C67F78">
      <w:pPr>
        <w:spacing w:after="0"/>
        <w:ind w:left="720"/>
        <w:rPr>
          <w:rFonts w:cstheme="minorHAnsi"/>
          <w:sz w:val="24"/>
          <w:szCs w:val="24"/>
        </w:rPr>
      </w:pPr>
      <w:r w:rsidRPr="00C67F78">
        <w:rPr>
          <w:rFonts w:cstheme="minorHAnsi"/>
          <w:sz w:val="24"/>
          <w:szCs w:val="24"/>
        </w:rPr>
        <w:t>Let go of the ways you thought life would unfold; the holding of plans or dreams or expectations – Let it all go.</w:t>
      </w:r>
    </w:p>
    <w:p w:rsidR="00C67F78" w:rsidRPr="00C67F78" w:rsidRDefault="00C67F78" w:rsidP="00C67F78">
      <w:pPr>
        <w:spacing w:after="0"/>
        <w:ind w:left="720"/>
        <w:rPr>
          <w:rFonts w:cstheme="minorHAnsi"/>
          <w:sz w:val="24"/>
          <w:szCs w:val="24"/>
        </w:rPr>
      </w:pPr>
    </w:p>
    <w:p w:rsidR="00C67F78" w:rsidRPr="00C67F78" w:rsidRDefault="00C67F78" w:rsidP="00C67F78">
      <w:pPr>
        <w:spacing w:after="0"/>
        <w:ind w:left="720"/>
        <w:rPr>
          <w:rFonts w:cstheme="minorHAnsi"/>
          <w:sz w:val="24"/>
          <w:szCs w:val="24"/>
        </w:rPr>
      </w:pPr>
      <w:r w:rsidRPr="00C67F78">
        <w:rPr>
          <w:rFonts w:cstheme="minorHAnsi"/>
          <w:sz w:val="24"/>
          <w:szCs w:val="24"/>
        </w:rPr>
        <w:t>Save your strength to swim with the tide.</w:t>
      </w:r>
    </w:p>
    <w:p w:rsidR="00C67F78" w:rsidRPr="00C67F78" w:rsidRDefault="00C67F78" w:rsidP="00C67F78">
      <w:pPr>
        <w:spacing w:after="0"/>
        <w:ind w:left="720"/>
        <w:rPr>
          <w:rFonts w:cstheme="minorHAnsi"/>
          <w:sz w:val="24"/>
          <w:szCs w:val="24"/>
        </w:rPr>
      </w:pPr>
    </w:p>
    <w:p w:rsidR="00C67F78" w:rsidRPr="00C67F78" w:rsidRDefault="00C67F78" w:rsidP="00C67F78">
      <w:pPr>
        <w:spacing w:after="0"/>
        <w:ind w:left="720"/>
        <w:rPr>
          <w:rFonts w:cstheme="minorHAnsi"/>
          <w:sz w:val="24"/>
          <w:szCs w:val="24"/>
        </w:rPr>
      </w:pPr>
      <w:r w:rsidRPr="00C67F78">
        <w:rPr>
          <w:rFonts w:cstheme="minorHAnsi"/>
          <w:sz w:val="24"/>
          <w:szCs w:val="24"/>
        </w:rPr>
        <w:t>The choice to fight what is here before you now will only result in struggle, fear and desperate attempts to flee from the very energy you long for.</w:t>
      </w:r>
    </w:p>
    <w:p w:rsidR="00C67F78" w:rsidRPr="00C67F78" w:rsidRDefault="00C67F78" w:rsidP="00C67F78">
      <w:pPr>
        <w:spacing w:after="0"/>
        <w:ind w:left="720"/>
        <w:rPr>
          <w:rFonts w:cstheme="minorHAnsi"/>
          <w:sz w:val="24"/>
          <w:szCs w:val="24"/>
        </w:rPr>
      </w:pPr>
    </w:p>
    <w:p w:rsidR="00C67F78" w:rsidRPr="00C67F78" w:rsidRDefault="00C67F78" w:rsidP="00C67F78">
      <w:pPr>
        <w:spacing w:after="0"/>
        <w:ind w:left="720"/>
        <w:rPr>
          <w:rFonts w:cstheme="minorHAnsi"/>
          <w:sz w:val="24"/>
          <w:szCs w:val="24"/>
        </w:rPr>
      </w:pPr>
      <w:r w:rsidRPr="00C67F78">
        <w:rPr>
          <w:rFonts w:cstheme="minorHAnsi"/>
          <w:sz w:val="24"/>
          <w:szCs w:val="24"/>
        </w:rPr>
        <w:t>Let go.</w:t>
      </w:r>
    </w:p>
    <w:p w:rsidR="00C67F78" w:rsidRPr="00C67F78" w:rsidRDefault="00C67F78" w:rsidP="00C67F78">
      <w:pPr>
        <w:spacing w:after="0"/>
        <w:ind w:left="720"/>
        <w:rPr>
          <w:rFonts w:cstheme="minorHAnsi"/>
          <w:sz w:val="24"/>
          <w:szCs w:val="24"/>
        </w:rPr>
      </w:pPr>
    </w:p>
    <w:p w:rsidR="00C67F78" w:rsidRPr="00C67F78" w:rsidRDefault="00C67F78" w:rsidP="00C67F78">
      <w:pPr>
        <w:spacing w:after="0"/>
        <w:ind w:left="720"/>
        <w:rPr>
          <w:rFonts w:cstheme="minorHAnsi"/>
          <w:sz w:val="24"/>
          <w:szCs w:val="24"/>
        </w:rPr>
      </w:pPr>
      <w:r w:rsidRPr="00C67F78">
        <w:rPr>
          <w:rFonts w:cstheme="minorHAnsi"/>
          <w:sz w:val="24"/>
          <w:szCs w:val="24"/>
        </w:rPr>
        <w:t>Let it all go and flow with the grace that washes through your days whether you receive it gently or with all your quills raised to defend against invaders.</w:t>
      </w:r>
    </w:p>
    <w:p w:rsidR="00C67F78" w:rsidRPr="00C67F78" w:rsidRDefault="00C67F78" w:rsidP="00C67F78">
      <w:pPr>
        <w:spacing w:after="0"/>
        <w:ind w:left="720"/>
        <w:rPr>
          <w:rFonts w:cstheme="minorHAnsi"/>
          <w:sz w:val="24"/>
          <w:szCs w:val="24"/>
        </w:rPr>
      </w:pPr>
    </w:p>
    <w:p w:rsidR="00C67F78" w:rsidRPr="00C67F78" w:rsidRDefault="00C67F78" w:rsidP="00C67F78">
      <w:pPr>
        <w:spacing w:after="0"/>
        <w:ind w:left="720"/>
        <w:rPr>
          <w:rFonts w:cstheme="minorHAnsi"/>
          <w:sz w:val="24"/>
          <w:szCs w:val="24"/>
        </w:rPr>
      </w:pPr>
      <w:r w:rsidRPr="00C67F78">
        <w:rPr>
          <w:rFonts w:cstheme="minorHAnsi"/>
          <w:sz w:val="24"/>
          <w:szCs w:val="24"/>
        </w:rPr>
        <w:t>Take this on faith:  the mind may never find the explanations that it seeks, but you will move forward nonetheless.</w:t>
      </w:r>
    </w:p>
    <w:p w:rsidR="00C67F78" w:rsidRPr="00C67F78" w:rsidRDefault="00C67F78" w:rsidP="00C67F78">
      <w:pPr>
        <w:spacing w:after="0"/>
        <w:ind w:left="720"/>
        <w:rPr>
          <w:rFonts w:cstheme="minorHAnsi"/>
          <w:sz w:val="24"/>
          <w:szCs w:val="24"/>
        </w:rPr>
      </w:pPr>
    </w:p>
    <w:p w:rsidR="00C67F78" w:rsidRPr="00C67F78" w:rsidRDefault="00C67F78" w:rsidP="00C67F78">
      <w:pPr>
        <w:spacing w:after="0"/>
        <w:ind w:left="720"/>
        <w:rPr>
          <w:rFonts w:cstheme="minorHAnsi"/>
          <w:sz w:val="24"/>
          <w:szCs w:val="24"/>
        </w:rPr>
      </w:pPr>
      <w:r w:rsidRPr="00C67F78">
        <w:rPr>
          <w:rFonts w:cstheme="minorHAnsi"/>
          <w:sz w:val="24"/>
          <w:szCs w:val="24"/>
        </w:rPr>
        <w:t xml:space="preserve">Let go, and the wave’s crest will carry you to unknown shores, beyond your wildest dreams or destinations. </w:t>
      </w:r>
    </w:p>
    <w:p w:rsidR="00C67F78" w:rsidRPr="00C67F78" w:rsidRDefault="00C67F78" w:rsidP="00C67F78">
      <w:pPr>
        <w:spacing w:after="0"/>
        <w:ind w:left="720"/>
        <w:rPr>
          <w:rFonts w:cstheme="minorHAnsi"/>
          <w:sz w:val="24"/>
          <w:szCs w:val="24"/>
        </w:rPr>
      </w:pPr>
    </w:p>
    <w:p w:rsidR="00C67F78" w:rsidRPr="00C67F78" w:rsidRDefault="00C67F78" w:rsidP="00C67F78">
      <w:pPr>
        <w:spacing w:after="0"/>
        <w:ind w:left="720"/>
        <w:rPr>
          <w:rFonts w:cstheme="minorHAnsi"/>
          <w:sz w:val="24"/>
          <w:szCs w:val="24"/>
        </w:rPr>
      </w:pPr>
      <w:r w:rsidRPr="00C67F78">
        <w:rPr>
          <w:rFonts w:cstheme="minorHAnsi"/>
          <w:sz w:val="24"/>
          <w:szCs w:val="24"/>
        </w:rPr>
        <w:t>Let it all go and find the place of rest and peace, and certain transformation.</w:t>
      </w:r>
    </w:p>
    <w:p w:rsidR="00022674" w:rsidRPr="005D24A0" w:rsidRDefault="00022674" w:rsidP="00C67F78">
      <w:pPr>
        <w:tabs>
          <w:tab w:val="left" w:pos="7320"/>
        </w:tabs>
        <w:spacing w:after="0"/>
        <w:outlineLvl w:val="0"/>
        <w:rPr>
          <w:rFonts w:eastAsia="Times New Roman" w:cstheme="minorHAnsi"/>
          <w:bCs/>
          <w:kern w:val="36"/>
          <w:sz w:val="24"/>
          <w:szCs w:val="24"/>
        </w:rPr>
      </w:pPr>
    </w:p>
    <w:p w:rsidR="00DF5C7A" w:rsidRPr="005D24A0" w:rsidRDefault="00C67F78" w:rsidP="00C67F78">
      <w:pPr>
        <w:tabs>
          <w:tab w:val="left" w:pos="7320"/>
        </w:tabs>
        <w:spacing w:after="0"/>
        <w:outlineLvl w:val="0"/>
        <w:rPr>
          <w:rFonts w:eastAsia="Times New Roman" w:cstheme="minorHAnsi"/>
          <w:bCs/>
          <w:kern w:val="36"/>
          <w:sz w:val="24"/>
          <w:szCs w:val="24"/>
        </w:rPr>
      </w:pPr>
      <w:r>
        <w:rPr>
          <w:rFonts w:eastAsia="Times New Roman" w:cstheme="minorHAnsi"/>
          <w:bCs/>
          <w:kern w:val="36"/>
          <w:sz w:val="24"/>
          <w:szCs w:val="24"/>
        </w:rPr>
        <w:t xml:space="preserve">Holy One, help us to we let go and let come as we enter into </w:t>
      </w:r>
      <w:r w:rsidR="005D24A0">
        <w:rPr>
          <w:rFonts w:eastAsia="Times New Roman" w:cstheme="minorHAnsi"/>
          <w:bCs/>
          <w:kern w:val="36"/>
          <w:sz w:val="24"/>
          <w:szCs w:val="24"/>
        </w:rPr>
        <w:t>20 minutes of silence</w:t>
      </w:r>
      <w:r>
        <w:rPr>
          <w:rFonts w:eastAsia="Times New Roman" w:cstheme="minorHAnsi"/>
          <w:bCs/>
          <w:kern w:val="36"/>
          <w:sz w:val="24"/>
          <w:szCs w:val="24"/>
        </w:rPr>
        <w:t xml:space="preserve"> with you</w:t>
      </w:r>
      <w:r w:rsidR="005D24A0">
        <w:rPr>
          <w:rFonts w:eastAsia="Times New Roman" w:cstheme="minorHAnsi"/>
          <w:bCs/>
          <w:kern w:val="36"/>
          <w:sz w:val="24"/>
          <w:szCs w:val="24"/>
        </w:rPr>
        <w:t>.</w:t>
      </w:r>
      <w:r w:rsidR="00DF5C7A" w:rsidRPr="005D24A0">
        <w:rPr>
          <w:rFonts w:eastAsia="Times New Roman" w:cstheme="minorHAnsi"/>
          <w:bCs/>
          <w:kern w:val="36"/>
          <w:sz w:val="24"/>
          <w:szCs w:val="24"/>
        </w:rPr>
        <w:t xml:space="preserve"> </w:t>
      </w:r>
    </w:p>
    <w:p w:rsidR="00DF5C7A" w:rsidRPr="005D24A0" w:rsidRDefault="00DF5C7A" w:rsidP="00C67F78">
      <w:pPr>
        <w:tabs>
          <w:tab w:val="left" w:pos="7320"/>
        </w:tabs>
        <w:spacing w:after="0"/>
        <w:outlineLvl w:val="0"/>
        <w:rPr>
          <w:rFonts w:eastAsia="Times New Roman" w:cstheme="minorHAnsi"/>
          <w:bCs/>
          <w:kern w:val="36"/>
          <w:sz w:val="24"/>
          <w:szCs w:val="24"/>
        </w:rPr>
      </w:pPr>
    </w:p>
    <w:p w:rsidR="00DF5C7A" w:rsidRPr="005D24A0" w:rsidRDefault="00DF5C7A" w:rsidP="005D24A0">
      <w:pPr>
        <w:tabs>
          <w:tab w:val="left" w:pos="7320"/>
        </w:tabs>
        <w:spacing w:after="0"/>
        <w:jc w:val="center"/>
        <w:outlineLvl w:val="0"/>
        <w:rPr>
          <w:rFonts w:eastAsia="Times New Roman" w:cstheme="minorHAnsi"/>
          <w:b/>
          <w:bCs/>
          <w:kern w:val="36"/>
          <w:sz w:val="24"/>
          <w:szCs w:val="24"/>
        </w:rPr>
      </w:pPr>
      <w:r w:rsidRPr="005D24A0">
        <w:rPr>
          <w:rFonts w:eastAsia="Times New Roman" w:cstheme="minorHAnsi"/>
          <w:b/>
          <w:bCs/>
          <w:kern w:val="36"/>
          <w:sz w:val="24"/>
          <w:szCs w:val="24"/>
        </w:rPr>
        <w:t>(20 minutes of silence)</w:t>
      </w:r>
    </w:p>
    <w:p w:rsidR="00DF5C7A" w:rsidRPr="005D24A0" w:rsidRDefault="00DF5C7A" w:rsidP="005D24A0">
      <w:pPr>
        <w:tabs>
          <w:tab w:val="left" w:pos="7320"/>
        </w:tabs>
        <w:spacing w:after="0"/>
        <w:outlineLvl w:val="0"/>
        <w:rPr>
          <w:rFonts w:eastAsia="Times New Roman" w:cstheme="minorHAnsi"/>
          <w:bCs/>
          <w:kern w:val="36"/>
          <w:sz w:val="24"/>
          <w:szCs w:val="24"/>
        </w:rPr>
      </w:pPr>
    </w:p>
    <w:p w:rsidR="00E56CF7" w:rsidRPr="005D24A0" w:rsidRDefault="00E56CF7" w:rsidP="005D24A0">
      <w:pPr>
        <w:tabs>
          <w:tab w:val="left" w:pos="7320"/>
        </w:tabs>
        <w:spacing w:after="0"/>
        <w:outlineLvl w:val="0"/>
        <w:rPr>
          <w:rFonts w:cstheme="minorHAnsi"/>
          <w:b/>
          <w:color w:val="000000"/>
          <w:sz w:val="24"/>
          <w:szCs w:val="24"/>
        </w:rPr>
      </w:pPr>
      <w:r w:rsidRPr="005D24A0">
        <w:rPr>
          <w:rFonts w:cstheme="minorHAnsi"/>
          <w:b/>
          <w:color w:val="000000"/>
          <w:sz w:val="24"/>
          <w:szCs w:val="24"/>
        </w:rPr>
        <w:t>INTENTION</w:t>
      </w:r>
    </w:p>
    <w:p w:rsidR="008D6022" w:rsidRPr="005D24A0" w:rsidRDefault="008D6022" w:rsidP="005D24A0">
      <w:pPr>
        <w:tabs>
          <w:tab w:val="left" w:pos="7320"/>
        </w:tabs>
        <w:spacing w:after="0"/>
        <w:outlineLvl w:val="0"/>
        <w:rPr>
          <w:rFonts w:cstheme="minorHAnsi"/>
          <w:color w:val="000000"/>
          <w:sz w:val="24"/>
          <w:szCs w:val="24"/>
        </w:rPr>
      </w:pPr>
    </w:p>
    <w:p w:rsidR="0059482C" w:rsidRPr="005D24A0" w:rsidRDefault="0059482C" w:rsidP="005D24A0">
      <w:pPr>
        <w:tabs>
          <w:tab w:val="left" w:pos="7320"/>
        </w:tabs>
        <w:spacing w:after="0"/>
        <w:outlineLvl w:val="0"/>
        <w:rPr>
          <w:rFonts w:cstheme="minorHAnsi"/>
          <w:b/>
          <w:color w:val="000000"/>
          <w:sz w:val="24"/>
          <w:szCs w:val="24"/>
        </w:rPr>
      </w:pPr>
      <w:r w:rsidRPr="005D24A0">
        <w:rPr>
          <w:rFonts w:cstheme="minorHAnsi"/>
          <w:sz w:val="24"/>
          <w:szCs w:val="24"/>
        </w:rPr>
        <w:t>Let’s invite each other to share the prayers that ar</w:t>
      </w:r>
      <w:r w:rsidR="00832ECD" w:rsidRPr="005D24A0">
        <w:rPr>
          <w:rFonts w:cstheme="minorHAnsi"/>
          <w:sz w:val="24"/>
          <w:szCs w:val="24"/>
        </w:rPr>
        <w:t xml:space="preserve">ise in us now. </w:t>
      </w:r>
      <w:r w:rsidR="00792C17" w:rsidRPr="005D24A0">
        <w:rPr>
          <w:rFonts w:cstheme="minorHAnsi"/>
          <w:sz w:val="24"/>
          <w:szCs w:val="24"/>
        </w:rPr>
        <w:t xml:space="preserve">  Our response will be:  </w:t>
      </w:r>
      <w:r w:rsidR="00792C17" w:rsidRPr="005D24A0">
        <w:rPr>
          <w:rFonts w:cstheme="minorHAnsi"/>
          <w:color w:val="000000"/>
          <w:sz w:val="24"/>
          <w:szCs w:val="24"/>
        </w:rPr>
        <w:t xml:space="preserve"> </w:t>
      </w:r>
      <w:r w:rsidR="0043399A">
        <w:rPr>
          <w:rFonts w:cstheme="minorHAnsi"/>
          <w:color w:val="000000"/>
          <w:sz w:val="24"/>
          <w:szCs w:val="24"/>
        </w:rPr>
        <w:t xml:space="preserve">Holy One, </w:t>
      </w:r>
      <w:r w:rsidR="00832ECD" w:rsidRPr="005D24A0">
        <w:rPr>
          <w:rFonts w:cstheme="minorHAnsi"/>
          <w:color w:val="000000"/>
          <w:sz w:val="24"/>
          <w:szCs w:val="24"/>
        </w:rPr>
        <w:t>hear our prayer.</w:t>
      </w:r>
    </w:p>
    <w:p w:rsidR="002E1BB4" w:rsidRPr="005D24A0" w:rsidRDefault="002E1BB4" w:rsidP="005D24A0">
      <w:pPr>
        <w:tabs>
          <w:tab w:val="left" w:pos="7320"/>
        </w:tabs>
        <w:spacing w:after="0"/>
        <w:outlineLvl w:val="0"/>
        <w:rPr>
          <w:rFonts w:cstheme="minorHAnsi"/>
          <w:b/>
          <w:color w:val="000000"/>
          <w:sz w:val="24"/>
          <w:szCs w:val="24"/>
        </w:rPr>
      </w:pPr>
    </w:p>
    <w:p w:rsidR="00832ECD" w:rsidRPr="005D24A0" w:rsidRDefault="00A2784F" w:rsidP="005D24A0">
      <w:pPr>
        <w:tabs>
          <w:tab w:val="left" w:pos="7320"/>
        </w:tabs>
        <w:spacing w:after="0"/>
        <w:outlineLvl w:val="0"/>
        <w:rPr>
          <w:rFonts w:cstheme="minorHAnsi"/>
          <w:sz w:val="24"/>
          <w:szCs w:val="24"/>
        </w:rPr>
      </w:pPr>
      <w:r>
        <w:rPr>
          <w:rFonts w:cstheme="minorHAnsi"/>
          <w:sz w:val="24"/>
          <w:szCs w:val="24"/>
        </w:rPr>
        <w:t xml:space="preserve">God among us, </w:t>
      </w:r>
      <w:r w:rsidR="0043399A">
        <w:rPr>
          <w:rFonts w:cstheme="minorHAnsi"/>
          <w:sz w:val="24"/>
          <w:szCs w:val="24"/>
        </w:rPr>
        <w:t xml:space="preserve">help us move forward even when our minds don’t see what you see.  Carry us in grace beyond our wildest dreams or destinations.  </w:t>
      </w:r>
      <w:r w:rsidR="009432B2">
        <w:rPr>
          <w:rFonts w:cstheme="minorHAnsi"/>
          <w:sz w:val="24"/>
          <w:szCs w:val="24"/>
        </w:rPr>
        <w:t xml:space="preserve">We ask this for all of us, and in a special way for </w:t>
      </w:r>
      <w:r>
        <w:rPr>
          <w:rFonts w:cstheme="minorHAnsi"/>
          <w:sz w:val="24"/>
          <w:szCs w:val="24"/>
        </w:rPr>
        <w:t>t</w:t>
      </w:r>
      <w:r w:rsidR="00E71D3D" w:rsidRPr="005D24A0">
        <w:rPr>
          <w:rFonts w:cstheme="minorHAnsi"/>
          <w:sz w:val="24"/>
          <w:szCs w:val="24"/>
        </w:rPr>
        <w:t>he Leadership Conference of Women</w:t>
      </w:r>
      <w:r w:rsidR="0012001B" w:rsidRPr="005D24A0">
        <w:rPr>
          <w:rFonts w:cstheme="minorHAnsi"/>
          <w:sz w:val="24"/>
          <w:szCs w:val="24"/>
        </w:rPr>
        <w:t xml:space="preserve"> Religious and Catholic sisters</w:t>
      </w:r>
      <w:r>
        <w:rPr>
          <w:rFonts w:cstheme="minorHAnsi"/>
          <w:sz w:val="24"/>
          <w:szCs w:val="24"/>
        </w:rPr>
        <w:t xml:space="preserve">.  </w:t>
      </w:r>
      <w:r w:rsidR="00E71D3D" w:rsidRPr="005D24A0">
        <w:rPr>
          <w:rFonts w:cstheme="minorHAnsi"/>
          <w:sz w:val="24"/>
          <w:szCs w:val="24"/>
        </w:rPr>
        <w:t xml:space="preserve">For this we pray.  </w:t>
      </w:r>
      <w:r w:rsidR="0043399A">
        <w:rPr>
          <w:rFonts w:cstheme="minorHAnsi"/>
          <w:sz w:val="24"/>
          <w:szCs w:val="24"/>
        </w:rPr>
        <w:t xml:space="preserve">Holy One, </w:t>
      </w:r>
      <w:r w:rsidR="00E71D3D" w:rsidRPr="005D24A0">
        <w:rPr>
          <w:rFonts w:cstheme="minorHAnsi"/>
          <w:sz w:val="24"/>
          <w:szCs w:val="24"/>
        </w:rPr>
        <w:t>hear our prayer.</w:t>
      </w:r>
    </w:p>
    <w:p w:rsidR="0012001B" w:rsidRPr="005D24A0" w:rsidRDefault="0012001B" w:rsidP="005D24A0">
      <w:pPr>
        <w:tabs>
          <w:tab w:val="left" w:pos="7320"/>
        </w:tabs>
        <w:spacing w:after="0"/>
        <w:outlineLvl w:val="0"/>
        <w:rPr>
          <w:rFonts w:cstheme="minorHAnsi"/>
          <w:sz w:val="24"/>
          <w:szCs w:val="24"/>
        </w:rPr>
      </w:pPr>
    </w:p>
    <w:p w:rsidR="003A04C4" w:rsidRPr="00A2784F" w:rsidRDefault="0012001B" w:rsidP="00A2784F">
      <w:pPr>
        <w:tabs>
          <w:tab w:val="left" w:pos="7320"/>
        </w:tabs>
        <w:spacing w:after="0"/>
        <w:jc w:val="center"/>
        <w:outlineLvl w:val="0"/>
        <w:rPr>
          <w:rFonts w:cstheme="minorHAnsi"/>
          <w:sz w:val="24"/>
          <w:szCs w:val="24"/>
        </w:rPr>
      </w:pPr>
      <w:r w:rsidRPr="005D24A0">
        <w:rPr>
          <w:rFonts w:cstheme="minorHAnsi"/>
          <w:sz w:val="24"/>
          <w:szCs w:val="24"/>
        </w:rPr>
        <w:t>(Shared prayers)</w:t>
      </w:r>
    </w:p>
    <w:p w:rsidR="00E71D3D" w:rsidRPr="005D24A0" w:rsidRDefault="00E71D3D" w:rsidP="005D24A0">
      <w:pPr>
        <w:spacing w:after="0"/>
        <w:rPr>
          <w:rFonts w:cstheme="minorHAnsi"/>
          <w:sz w:val="24"/>
          <w:szCs w:val="24"/>
        </w:rPr>
      </w:pPr>
      <w:r w:rsidRPr="005D24A0">
        <w:rPr>
          <w:rFonts w:cstheme="minorHAnsi"/>
          <w:b/>
          <w:sz w:val="24"/>
          <w:szCs w:val="24"/>
        </w:rPr>
        <w:t>CLOSING</w:t>
      </w:r>
    </w:p>
    <w:p w:rsidR="003A04C4" w:rsidRPr="005D24A0" w:rsidRDefault="003A04C4" w:rsidP="005D24A0">
      <w:pPr>
        <w:spacing w:after="0"/>
        <w:rPr>
          <w:rFonts w:eastAsia="Times New Roman" w:cstheme="minorHAnsi"/>
          <w:bCs/>
          <w:kern w:val="36"/>
          <w:sz w:val="24"/>
          <w:szCs w:val="24"/>
        </w:rPr>
      </w:pPr>
    </w:p>
    <w:p w:rsidR="00761076" w:rsidRPr="0043399A" w:rsidRDefault="0043399A" w:rsidP="0043399A">
      <w:pPr>
        <w:pStyle w:val="NormalWeb"/>
        <w:shd w:val="clear" w:color="auto" w:fill="FFFFFF"/>
        <w:spacing w:before="0" w:beforeAutospacing="0" w:after="0" w:afterAutospacing="0" w:line="276" w:lineRule="auto"/>
        <w:textAlignment w:val="baseline"/>
        <w:rPr>
          <w:rFonts w:asciiTheme="minorHAnsi" w:hAnsiTheme="minorHAnsi" w:cstheme="minorHAnsi"/>
        </w:rPr>
      </w:pPr>
      <w:r w:rsidRPr="0043399A">
        <w:rPr>
          <w:rFonts w:asciiTheme="minorHAnsi" w:hAnsiTheme="minorHAnsi" w:cstheme="minorHAnsi"/>
        </w:rPr>
        <w:t>O Great Love, w</w:t>
      </w:r>
      <w:r w:rsidR="005D24A0" w:rsidRPr="0043399A">
        <w:rPr>
          <w:rFonts w:asciiTheme="minorHAnsi" w:hAnsiTheme="minorHAnsi" w:cstheme="minorHAnsi"/>
        </w:rPr>
        <w:t>e place all of our prayers, those spoken and t</w:t>
      </w:r>
      <w:r w:rsidRPr="0043399A">
        <w:rPr>
          <w:rFonts w:asciiTheme="minorHAnsi" w:hAnsiTheme="minorHAnsi" w:cstheme="minorHAnsi"/>
        </w:rPr>
        <w:t xml:space="preserve">hose unspoken, into your </w:t>
      </w:r>
      <w:r w:rsidR="005D24A0" w:rsidRPr="0043399A">
        <w:rPr>
          <w:rFonts w:asciiTheme="minorHAnsi" w:hAnsiTheme="minorHAnsi" w:cstheme="minorHAnsi"/>
        </w:rPr>
        <w:t xml:space="preserve">care, and we entrust the outcome to you.  As we do, we use the words of </w:t>
      </w:r>
      <w:r w:rsidRPr="0043399A">
        <w:rPr>
          <w:rFonts w:asciiTheme="minorHAnsi" w:hAnsiTheme="minorHAnsi" w:cstheme="minorHAnsi"/>
        </w:rPr>
        <w:t>Bishop Ken Untener:  “</w:t>
      </w:r>
      <w:r w:rsidRPr="0043399A">
        <w:rPr>
          <w:rFonts w:asciiTheme="minorHAnsi" w:hAnsiTheme="minorHAnsi" w:cstheme="minorHAnsi"/>
          <w:color w:val="000000" w:themeColor="text1"/>
        </w:rPr>
        <w:t>This is what we are about:</w:t>
      </w:r>
      <w:r w:rsidRPr="0043399A">
        <w:rPr>
          <w:rFonts w:asciiTheme="minorHAnsi" w:hAnsiTheme="minorHAnsi" w:cstheme="minorHAnsi"/>
          <w:color w:val="000000" w:themeColor="text1"/>
        </w:rPr>
        <w:t xml:space="preserve">  </w:t>
      </w:r>
      <w:r w:rsidRPr="0043399A">
        <w:rPr>
          <w:rFonts w:asciiTheme="minorHAnsi" w:hAnsiTheme="minorHAnsi" w:cstheme="minorHAnsi"/>
          <w:color w:val="000000" w:themeColor="text1"/>
        </w:rPr>
        <w:t>We plant seeds that one day will grow.</w:t>
      </w:r>
      <w:r w:rsidRPr="0043399A">
        <w:rPr>
          <w:rFonts w:asciiTheme="minorHAnsi" w:hAnsiTheme="minorHAnsi" w:cstheme="minorHAnsi"/>
          <w:color w:val="000000" w:themeColor="text1"/>
        </w:rPr>
        <w:t xml:space="preserve">  </w:t>
      </w:r>
      <w:r w:rsidRPr="0043399A">
        <w:rPr>
          <w:rFonts w:asciiTheme="minorHAnsi" w:hAnsiTheme="minorHAnsi" w:cstheme="minorHAnsi"/>
          <w:color w:val="000000" w:themeColor="text1"/>
        </w:rPr>
        <w:t>We water seeds already planted, knowing that they hold future promise.</w:t>
      </w:r>
      <w:r w:rsidRPr="0043399A">
        <w:rPr>
          <w:rFonts w:asciiTheme="minorHAnsi" w:hAnsiTheme="minorHAnsi" w:cstheme="minorHAnsi"/>
          <w:color w:val="000000" w:themeColor="text1"/>
        </w:rPr>
        <w:t xml:space="preserve">  </w:t>
      </w:r>
      <w:r w:rsidRPr="0043399A">
        <w:rPr>
          <w:rFonts w:asciiTheme="minorHAnsi" w:hAnsiTheme="minorHAnsi" w:cstheme="minorHAnsi"/>
          <w:color w:val="000000" w:themeColor="text1"/>
        </w:rPr>
        <w:t>We lay foundations that will need further development.</w:t>
      </w:r>
      <w:r w:rsidRPr="0043399A">
        <w:rPr>
          <w:rFonts w:asciiTheme="minorHAnsi" w:hAnsiTheme="minorHAnsi" w:cstheme="minorHAnsi"/>
          <w:color w:val="000000" w:themeColor="text1"/>
        </w:rPr>
        <w:t xml:space="preserve">  W</w:t>
      </w:r>
      <w:r w:rsidRPr="0043399A">
        <w:rPr>
          <w:rFonts w:asciiTheme="minorHAnsi" w:hAnsiTheme="minorHAnsi" w:cstheme="minorHAnsi"/>
          <w:color w:val="000000" w:themeColor="text1"/>
        </w:rPr>
        <w:t>e provide yeast that produces effects beyond our capabilities.</w:t>
      </w:r>
      <w:r w:rsidRPr="0043399A">
        <w:rPr>
          <w:rFonts w:asciiTheme="minorHAnsi" w:hAnsiTheme="minorHAnsi" w:cstheme="minorHAnsi"/>
          <w:color w:val="000000" w:themeColor="text1"/>
        </w:rPr>
        <w:t xml:space="preserve">  We are prophets of a future not our own.”  </w:t>
      </w:r>
      <w:r w:rsidR="00761076" w:rsidRPr="0043399A">
        <w:rPr>
          <w:rFonts w:asciiTheme="minorHAnsi" w:hAnsiTheme="minorHAnsi" w:cstheme="minorHAnsi"/>
        </w:rPr>
        <w:t xml:space="preserve">And so together we pray:  Come, Holy Spirit.  Fill the hearts of your faithful and kindle in us the fire of your love.  Send forth </w:t>
      </w:r>
      <w:proofErr w:type="gramStart"/>
      <w:r w:rsidR="00761076" w:rsidRPr="0043399A">
        <w:rPr>
          <w:rFonts w:asciiTheme="minorHAnsi" w:hAnsiTheme="minorHAnsi" w:cstheme="minorHAnsi"/>
        </w:rPr>
        <w:t>your</w:t>
      </w:r>
      <w:proofErr w:type="gramEnd"/>
      <w:r w:rsidR="00761076" w:rsidRPr="0043399A">
        <w:rPr>
          <w:rFonts w:asciiTheme="minorHAnsi" w:hAnsiTheme="minorHAnsi" w:cstheme="minorHAnsi"/>
        </w:rPr>
        <w:t xml:space="preserve"> Spirit and we shall be created, and you shall renew the face of the earth.  Amen.</w:t>
      </w:r>
    </w:p>
    <w:p w:rsidR="003E1386" w:rsidRPr="005D24A0" w:rsidRDefault="00D71C15" w:rsidP="005D24A0">
      <w:pPr>
        <w:spacing w:after="0"/>
        <w:rPr>
          <w:rFonts w:cstheme="minorHAnsi"/>
          <w:b/>
          <w:sz w:val="24"/>
          <w:szCs w:val="24"/>
        </w:rPr>
      </w:pPr>
      <w:bookmarkStart w:id="0" w:name="_GoBack"/>
      <w:bookmarkEnd w:id="0"/>
      <w:r w:rsidRPr="005D24A0">
        <w:rPr>
          <w:rFonts w:cstheme="minorHAnsi"/>
          <w:b/>
          <w:sz w:val="24"/>
          <w:szCs w:val="24"/>
        </w:rPr>
        <w:t>SIGN OF PEACE</w:t>
      </w:r>
      <w:r w:rsidRPr="005D24A0">
        <w:rPr>
          <w:rFonts w:cstheme="minorHAnsi"/>
          <w:b/>
          <w:sz w:val="24"/>
          <w:szCs w:val="24"/>
        </w:rPr>
        <w:tab/>
      </w:r>
    </w:p>
    <w:sectPr w:rsidR="003E1386" w:rsidRPr="005D24A0" w:rsidSect="00941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370"/>
    <w:multiLevelType w:val="hybridMultilevel"/>
    <w:tmpl w:val="E3C83042"/>
    <w:lvl w:ilvl="0" w:tplc="4CD8856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983DE7"/>
    <w:multiLevelType w:val="hybridMultilevel"/>
    <w:tmpl w:val="3ED6EFBE"/>
    <w:lvl w:ilvl="0" w:tplc="0DC20D4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75EF8"/>
    <w:multiLevelType w:val="hybridMultilevel"/>
    <w:tmpl w:val="51E41BE0"/>
    <w:lvl w:ilvl="0" w:tplc="F1AE3EF2">
      <w:numFmt w:val="bullet"/>
      <w:lvlText w:val="-"/>
      <w:lvlJc w:val="left"/>
      <w:pPr>
        <w:ind w:left="720" w:hanging="360"/>
      </w:pPr>
      <w:rPr>
        <w:rFonts w:ascii="Palatino LT Std" w:eastAsiaTheme="minorHAnsi" w:hAnsi="Palatino LT Std" w:cs="Palatino LT St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74704A"/>
    <w:multiLevelType w:val="hybridMultilevel"/>
    <w:tmpl w:val="CCA67088"/>
    <w:lvl w:ilvl="0" w:tplc="C5A4A9FC">
      <w:numFmt w:val="bullet"/>
      <w:lvlText w:val=""/>
      <w:lvlJc w:val="left"/>
      <w:pPr>
        <w:ind w:left="465" w:hanging="360"/>
      </w:pPr>
      <w:rPr>
        <w:rFonts w:ascii="Symbol" w:eastAsiaTheme="minorHAnsi" w:hAnsi="Symbol" w:cstheme="minorHAns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4">
    <w:nsid w:val="59101188"/>
    <w:multiLevelType w:val="hybridMultilevel"/>
    <w:tmpl w:val="0456C496"/>
    <w:lvl w:ilvl="0" w:tplc="1384FB5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BB0A89"/>
    <w:multiLevelType w:val="hybridMultilevel"/>
    <w:tmpl w:val="AFE2174E"/>
    <w:lvl w:ilvl="0" w:tplc="6BAE6EEC">
      <w:start w:val="7"/>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803"/>
    <w:rsid w:val="00001E64"/>
    <w:rsid w:val="000062E8"/>
    <w:rsid w:val="00022674"/>
    <w:rsid w:val="0002787A"/>
    <w:rsid w:val="00040E53"/>
    <w:rsid w:val="000701FB"/>
    <w:rsid w:val="00070937"/>
    <w:rsid w:val="000835F7"/>
    <w:rsid w:val="00090869"/>
    <w:rsid w:val="000A299C"/>
    <w:rsid w:val="000C0859"/>
    <w:rsid w:val="00112E36"/>
    <w:rsid w:val="00113B3C"/>
    <w:rsid w:val="0012001B"/>
    <w:rsid w:val="00147EC8"/>
    <w:rsid w:val="0015040D"/>
    <w:rsid w:val="00182F6F"/>
    <w:rsid w:val="001A2BAF"/>
    <w:rsid w:val="001A6CD4"/>
    <w:rsid w:val="001C63FB"/>
    <w:rsid w:val="001D6BC6"/>
    <w:rsid w:val="001E5153"/>
    <w:rsid w:val="001F0AA7"/>
    <w:rsid w:val="001F4986"/>
    <w:rsid w:val="00201E6C"/>
    <w:rsid w:val="002108F4"/>
    <w:rsid w:val="0021477B"/>
    <w:rsid w:val="00235D78"/>
    <w:rsid w:val="002672C2"/>
    <w:rsid w:val="002853E5"/>
    <w:rsid w:val="002861B9"/>
    <w:rsid w:val="00291841"/>
    <w:rsid w:val="00297863"/>
    <w:rsid w:val="002A6D4D"/>
    <w:rsid w:val="002B7E91"/>
    <w:rsid w:val="002E1BB4"/>
    <w:rsid w:val="002F5B8D"/>
    <w:rsid w:val="00304639"/>
    <w:rsid w:val="00311E91"/>
    <w:rsid w:val="0033030C"/>
    <w:rsid w:val="0033369D"/>
    <w:rsid w:val="003407E0"/>
    <w:rsid w:val="00357DA9"/>
    <w:rsid w:val="00380B59"/>
    <w:rsid w:val="00382782"/>
    <w:rsid w:val="00390F8E"/>
    <w:rsid w:val="003A04C4"/>
    <w:rsid w:val="003A0E00"/>
    <w:rsid w:val="003E1386"/>
    <w:rsid w:val="003E540E"/>
    <w:rsid w:val="0043399A"/>
    <w:rsid w:val="004375F1"/>
    <w:rsid w:val="00452F87"/>
    <w:rsid w:val="00480790"/>
    <w:rsid w:val="00496D45"/>
    <w:rsid w:val="004A490D"/>
    <w:rsid w:val="004B0414"/>
    <w:rsid w:val="004B62AA"/>
    <w:rsid w:val="004D7803"/>
    <w:rsid w:val="004E3C70"/>
    <w:rsid w:val="004E6FED"/>
    <w:rsid w:val="004F142D"/>
    <w:rsid w:val="00517C36"/>
    <w:rsid w:val="005567F4"/>
    <w:rsid w:val="00562B7D"/>
    <w:rsid w:val="0056611B"/>
    <w:rsid w:val="00576512"/>
    <w:rsid w:val="00576B12"/>
    <w:rsid w:val="0059482C"/>
    <w:rsid w:val="005C4D63"/>
    <w:rsid w:val="005D24A0"/>
    <w:rsid w:val="005D5075"/>
    <w:rsid w:val="00620B84"/>
    <w:rsid w:val="00632BBB"/>
    <w:rsid w:val="00635614"/>
    <w:rsid w:val="00672A60"/>
    <w:rsid w:val="00683C33"/>
    <w:rsid w:val="006B1F4A"/>
    <w:rsid w:val="006D7B65"/>
    <w:rsid w:val="007014D1"/>
    <w:rsid w:val="0071439D"/>
    <w:rsid w:val="007432D2"/>
    <w:rsid w:val="00745156"/>
    <w:rsid w:val="00754BA4"/>
    <w:rsid w:val="00761076"/>
    <w:rsid w:val="00766F1E"/>
    <w:rsid w:val="00780026"/>
    <w:rsid w:val="007839BF"/>
    <w:rsid w:val="00792C17"/>
    <w:rsid w:val="007A28A4"/>
    <w:rsid w:val="007B0A62"/>
    <w:rsid w:val="007F7080"/>
    <w:rsid w:val="0080287A"/>
    <w:rsid w:val="00823AA8"/>
    <w:rsid w:val="00832ECD"/>
    <w:rsid w:val="00854F68"/>
    <w:rsid w:val="00872AF8"/>
    <w:rsid w:val="008800C1"/>
    <w:rsid w:val="008A31AC"/>
    <w:rsid w:val="008B2BB3"/>
    <w:rsid w:val="008C0AFF"/>
    <w:rsid w:val="008D6022"/>
    <w:rsid w:val="008F2C61"/>
    <w:rsid w:val="008F4BDB"/>
    <w:rsid w:val="00900BD2"/>
    <w:rsid w:val="009112C5"/>
    <w:rsid w:val="009258FD"/>
    <w:rsid w:val="0094121C"/>
    <w:rsid w:val="009432B2"/>
    <w:rsid w:val="009437D1"/>
    <w:rsid w:val="0096321C"/>
    <w:rsid w:val="00992908"/>
    <w:rsid w:val="009C0578"/>
    <w:rsid w:val="009D7B4D"/>
    <w:rsid w:val="00A04636"/>
    <w:rsid w:val="00A11726"/>
    <w:rsid w:val="00A275D4"/>
    <w:rsid w:val="00A2784F"/>
    <w:rsid w:val="00A83787"/>
    <w:rsid w:val="00AA697A"/>
    <w:rsid w:val="00AB42F5"/>
    <w:rsid w:val="00AD0036"/>
    <w:rsid w:val="00AD64F2"/>
    <w:rsid w:val="00B07517"/>
    <w:rsid w:val="00B26894"/>
    <w:rsid w:val="00B3758D"/>
    <w:rsid w:val="00B706D4"/>
    <w:rsid w:val="00B9124F"/>
    <w:rsid w:val="00B91BEB"/>
    <w:rsid w:val="00B950A4"/>
    <w:rsid w:val="00BC674F"/>
    <w:rsid w:val="00BD1D83"/>
    <w:rsid w:val="00C10E5D"/>
    <w:rsid w:val="00C12987"/>
    <w:rsid w:val="00C3302C"/>
    <w:rsid w:val="00C52AFF"/>
    <w:rsid w:val="00C55BA1"/>
    <w:rsid w:val="00C6167B"/>
    <w:rsid w:val="00C67F78"/>
    <w:rsid w:val="00C75A25"/>
    <w:rsid w:val="00C906AA"/>
    <w:rsid w:val="00CA05AB"/>
    <w:rsid w:val="00CB1914"/>
    <w:rsid w:val="00CB3DD0"/>
    <w:rsid w:val="00CB7E7F"/>
    <w:rsid w:val="00CD423F"/>
    <w:rsid w:val="00D01423"/>
    <w:rsid w:val="00D132D3"/>
    <w:rsid w:val="00D369BA"/>
    <w:rsid w:val="00D44165"/>
    <w:rsid w:val="00D44209"/>
    <w:rsid w:val="00D60892"/>
    <w:rsid w:val="00D71C15"/>
    <w:rsid w:val="00D82A1D"/>
    <w:rsid w:val="00D904A3"/>
    <w:rsid w:val="00DA4012"/>
    <w:rsid w:val="00DA5E2E"/>
    <w:rsid w:val="00DB6946"/>
    <w:rsid w:val="00DE6F6D"/>
    <w:rsid w:val="00DF5C7A"/>
    <w:rsid w:val="00E15D02"/>
    <w:rsid w:val="00E275CC"/>
    <w:rsid w:val="00E3706E"/>
    <w:rsid w:val="00E4556F"/>
    <w:rsid w:val="00E463B1"/>
    <w:rsid w:val="00E56CF7"/>
    <w:rsid w:val="00E71D3D"/>
    <w:rsid w:val="00E80020"/>
    <w:rsid w:val="00EA084D"/>
    <w:rsid w:val="00EC0DAB"/>
    <w:rsid w:val="00ED0C31"/>
    <w:rsid w:val="00F63D8A"/>
    <w:rsid w:val="00F82506"/>
    <w:rsid w:val="00F83974"/>
    <w:rsid w:val="00F91DCC"/>
    <w:rsid w:val="00FB70F5"/>
    <w:rsid w:val="00FF4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character" w:customStyle="1" w:styleId="r-18u37iz">
    <w:name w:val="r-18u37iz"/>
    <w:basedOn w:val="DefaultParagraphFont"/>
    <w:rsid w:val="0033369D"/>
  </w:style>
  <w:style w:type="character" w:customStyle="1" w:styleId="css-901oao">
    <w:name w:val="css-901oao"/>
    <w:basedOn w:val="DefaultParagraphFont"/>
    <w:rsid w:val="0033369D"/>
  </w:style>
  <w:style w:type="paragraph" w:styleId="ListParagraph">
    <w:name w:val="List Paragraph"/>
    <w:basedOn w:val="Normal"/>
    <w:uiPriority w:val="34"/>
    <w:qFormat/>
    <w:rsid w:val="00832ECD"/>
    <w:pPr>
      <w:ind w:left="720"/>
      <w:contextualSpacing/>
    </w:pPr>
  </w:style>
  <w:style w:type="paragraph" w:customStyle="1" w:styleId="Body">
    <w:name w:val="Body"/>
    <w:rsid w:val="0076107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4D6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F7"/>
    <w:rPr>
      <w:rFonts w:ascii="Tahoma" w:hAnsi="Tahoma" w:cs="Tahoma"/>
      <w:sz w:val="16"/>
      <w:szCs w:val="16"/>
    </w:rPr>
  </w:style>
  <w:style w:type="paragraph" w:customStyle="1" w:styleId="Default">
    <w:name w:val="Default"/>
    <w:rsid w:val="001F0AA7"/>
    <w:pPr>
      <w:autoSpaceDE w:val="0"/>
      <w:autoSpaceDN w:val="0"/>
      <w:adjustRightInd w:val="0"/>
      <w:spacing w:after="0" w:line="240" w:lineRule="auto"/>
    </w:pPr>
    <w:rPr>
      <w:rFonts w:ascii="Palatino LT Std" w:hAnsi="Palatino LT Std" w:cs="Palatino LT Std"/>
      <w:color w:val="000000"/>
      <w:sz w:val="24"/>
      <w:szCs w:val="24"/>
    </w:rPr>
  </w:style>
  <w:style w:type="character" w:styleId="Hyperlink">
    <w:name w:val="Hyperlink"/>
    <w:basedOn w:val="DefaultParagraphFont"/>
    <w:uiPriority w:val="99"/>
    <w:unhideWhenUsed/>
    <w:rsid w:val="003407E0"/>
    <w:rPr>
      <w:color w:val="0000FF" w:themeColor="hyperlink"/>
      <w:u w:val="single"/>
    </w:rPr>
  </w:style>
  <w:style w:type="character" w:customStyle="1" w:styleId="r-18u37iz">
    <w:name w:val="r-18u37iz"/>
    <w:basedOn w:val="DefaultParagraphFont"/>
    <w:rsid w:val="0033369D"/>
  </w:style>
  <w:style w:type="character" w:customStyle="1" w:styleId="css-901oao">
    <w:name w:val="css-901oao"/>
    <w:basedOn w:val="DefaultParagraphFont"/>
    <w:rsid w:val="0033369D"/>
  </w:style>
  <w:style w:type="paragraph" w:styleId="ListParagraph">
    <w:name w:val="List Paragraph"/>
    <w:basedOn w:val="Normal"/>
    <w:uiPriority w:val="34"/>
    <w:qFormat/>
    <w:rsid w:val="00832ECD"/>
    <w:pPr>
      <w:ind w:left="720"/>
      <w:contextualSpacing/>
    </w:pPr>
  </w:style>
  <w:style w:type="paragraph" w:customStyle="1" w:styleId="Body">
    <w:name w:val="Body"/>
    <w:rsid w:val="0076107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08551">
      <w:bodyDiv w:val="1"/>
      <w:marLeft w:val="0"/>
      <w:marRight w:val="0"/>
      <w:marTop w:val="0"/>
      <w:marBottom w:val="0"/>
      <w:divBdr>
        <w:top w:val="none" w:sz="0" w:space="0" w:color="auto"/>
        <w:left w:val="none" w:sz="0" w:space="0" w:color="auto"/>
        <w:bottom w:val="none" w:sz="0" w:space="0" w:color="auto"/>
        <w:right w:val="none" w:sz="0" w:space="0" w:color="auto"/>
      </w:divBdr>
    </w:div>
    <w:div w:id="1398093277">
      <w:bodyDiv w:val="1"/>
      <w:marLeft w:val="0"/>
      <w:marRight w:val="0"/>
      <w:marTop w:val="0"/>
      <w:marBottom w:val="0"/>
      <w:divBdr>
        <w:top w:val="none" w:sz="0" w:space="0" w:color="auto"/>
        <w:left w:val="none" w:sz="0" w:space="0" w:color="auto"/>
        <w:bottom w:val="none" w:sz="0" w:space="0" w:color="auto"/>
        <w:right w:val="none" w:sz="0" w:space="0" w:color="auto"/>
      </w:divBdr>
    </w:div>
    <w:div w:id="1995796839">
      <w:bodyDiv w:val="1"/>
      <w:marLeft w:val="0"/>
      <w:marRight w:val="0"/>
      <w:marTop w:val="0"/>
      <w:marBottom w:val="0"/>
      <w:divBdr>
        <w:top w:val="none" w:sz="0" w:space="0" w:color="auto"/>
        <w:left w:val="none" w:sz="0" w:space="0" w:color="auto"/>
        <w:bottom w:val="none" w:sz="0" w:space="0" w:color="auto"/>
        <w:right w:val="none" w:sz="0" w:space="0" w:color="auto"/>
      </w:divBdr>
    </w:div>
    <w:div w:id="2022464082">
      <w:bodyDiv w:val="1"/>
      <w:marLeft w:val="0"/>
      <w:marRight w:val="0"/>
      <w:marTop w:val="0"/>
      <w:marBottom w:val="0"/>
      <w:divBdr>
        <w:top w:val="none" w:sz="0" w:space="0" w:color="auto"/>
        <w:left w:val="none" w:sz="0" w:space="0" w:color="auto"/>
        <w:bottom w:val="none" w:sz="0" w:space="0" w:color="auto"/>
        <w:right w:val="none" w:sz="0" w:space="0" w:color="auto"/>
      </w:divBdr>
      <w:divsChild>
        <w:div w:id="49428310">
          <w:marLeft w:val="0"/>
          <w:marRight w:val="0"/>
          <w:marTop w:val="0"/>
          <w:marBottom w:val="0"/>
          <w:divBdr>
            <w:top w:val="none" w:sz="0" w:space="0" w:color="auto"/>
            <w:left w:val="none" w:sz="0" w:space="0" w:color="auto"/>
            <w:bottom w:val="none" w:sz="0" w:space="0" w:color="auto"/>
            <w:right w:val="none" w:sz="0" w:space="0" w:color="auto"/>
          </w:divBdr>
          <w:divsChild>
            <w:div w:id="19187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Go-Poems-Heart-Danna-Faulds/dp/0974410608"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E6F45-1FE0-4D75-BDF5-9B12E399B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with the great longings of our world </vt:lpstr>
      <vt:lpstr>and of our selves. </vt:lpstr>
      <vt:lpstr>We come together</vt:lpstr>
      <vt:lpstr>trusting that the Spirit will be at work in us. </vt:lpstr>
      <vt:lpstr>Help us to let go and to let come.</vt:lpstr>
      <vt:lpstr>Help us to live the questions</vt:lpstr>
      <vt:lpstr>and to move with you, in you, and toward you,to </vt:lpstr>
      <vt:lpstr>ever open to what is waiting to be born in us.</vt:lpstr>
      <vt:lpstr/>
      <vt:lpstr>(10 minutes of silence)</vt:lpstr>
      <vt:lpstr/>
      <vt:lpstr>AWARENESS</vt:lpstr>
      <vt:lpstr/>
      <vt:lpstr>Holy One, help us to we let go and let come as we enter into 20 minutes of silen</vt:lpstr>
      <vt:lpstr/>
      <vt:lpstr>(20 minutes of silence)</vt:lpstr>
      <vt:lpstr/>
      <vt:lpstr>INTENTION</vt:lpstr>
      <vt:lpstr/>
      <vt:lpstr>Let’s invite each other to share the prayers that arise in us now.   Our respons</vt:lpstr>
      <vt:lpstr/>
      <vt:lpstr>God among us, help us move forward even when our minds don’t see what you see.  </vt:lpstr>
      <vt:lpstr/>
      <vt:lpstr>(Shared prayers)</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Thompson</dc:creator>
  <cp:lastModifiedBy>Betty Thompson</cp:lastModifiedBy>
  <cp:revision>2</cp:revision>
  <cp:lastPrinted>2020-06-16T04:40:00Z</cp:lastPrinted>
  <dcterms:created xsi:type="dcterms:W3CDTF">2020-07-14T02:18:00Z</dcterms:created>
  <dcterms:modified xsi:type="dcterms:W3CDTF">2020-07-14T02:18:00Z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1328958381</vt:i4>
  </property>
</Properties>
</file>