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05E5FF" w14:textId="07D3B404" w:rsidR="00ED0C31" w:rsidRPr="00131BE8" w:rsidRDefault="00ED0C31" w:rsidP="00ED0C31">
      <w:pPr>
        <w:jc w:val="center"/>
        <w:rPr>
          <w:rFonts w:cstheme="minorHAnsi"/>
          <w:sz w:val="32"/>
          <w:szCs w:val="32"/>
        </w:rPr>
      </w:pPr>
      <w:r w:rsidRPr="00131BE8">
        <w:rPr>
          <w:rFonts w:cstheme="minorHAnsi"/>
          <w:b/>
          <w:sz w:val="32"/>
          <w:szCs w:val="32"/>
        </w:rPr>
        <w:t>Solidarity with Sisters</w:t>
      </w:r>
      <w:r w:rsidR="00213D46">
        <w:rPr>
          <w:rFonts w:cstheme="minorHAnsi"/>
          <w:b/>
          <w:sz w:val="32"/>
          <w:szCs w:val="32"/>
        </w:rPr>
        <w:t>’</w:t>
      </w:r>
      <w:r w:rsidRPr="00131BE8">
        <w:rPr>
          <w:rFonts w:cstheme="minorHAnsi"/>
          <w:b/>
          <w:sz w:val="32"/>
          <w:szCs w:val="32"/>
        </w:rPr>
        <w:t xml:space="preserve"> </w:t>
      </w:r>
      <w:r w:rsidR="00E463B1" w:rsidRPr="00131BE8">
        <w:rPr>
          <w:rFonts w:cstheme="minorHAnsi"/>
          <w:b/>
          <w:sz w:val="32"/>
          <w:szCs w:val="32"/>
        </w:rPr>
        <w:t xml:space="preserve">Communal </w:t>
      </w:r>
      <w:r w:rsidRPr="00131BE8">
        <w:rPr>
          <w:rFonts w:cstheme="minorHAnsi"/>
          <w:b/>
          <w:sz w:val="32"/>
          <w:szCs w:val="32"/>
        </w:rPr>
        <w:t>Contemplative Prayer</w:t>
      </w:r>
      <w:r w:rsidR="00131BE8">
        <w:rPr>
          <w:rFonts w:cstheme="minorHAnsi"/>
          <w:b/>
          <w:sz w:val="32"/>
          <w:szCs w:val="32"/>
        </w:rPr>
        <w:t xml:space="preserve">, </w:t>
      </w:r>
      <w:r w:rsidR="00213D46">
        <w:rPr>
          <w:rFonts w:cstheme="minorHAnsi"/>
          <w:b/>
          <w:sz w:val="32"/>
          <w:szCs w:val="32"/>
        </w:rPr>
        <w:t>Dates, 20xx</w:t>
      </w:r>
    </w:p>
    <w:p w14:paraId="785532DD" w14:textId="77777777" w:rsidR="00ED0C31" w:rsidRPr="0033030C" w:rsidRDefault="00ED0C31" w:rsidP="003407E0">
      <w:pPr>
        <w:spacing w:after="0"/>
        <w:jc w:val="center"/>
        <w:rPr>
          <w:rFonts w:cstheme="minorHAnsi"/>
          <w:sz w:val="24"/>
          <w:szCs w:val="24"/>
        </w:rPr>
      </w:pPr>
    </w:p>
    <w:p w14:paraId="5C41D73E" w14:textId="161E7028" w:rsidR="00131BE8" w:rsidRPr="006D76E7" w:rsidRDefault="00131BE8" w:rsidP="00131BE8">
      <w:pPr>
        <w:spacing w:after="0"/>
        <w:rPr>
          <w:rFonts w:cstheme="minorHAnsi"/>
          <w:bCs/>
          <w:sz w:val="26"/>
          <w:szCs w:val="26"/>
        </w:rPr>
      </w:pPr>
      <w:r w:rsidRPr="006D76E7">
        <w:rPr>
          <w:rFonts w:cs="Sanskrit Text"/>
          <w:b/>
          <w:bCs/>
          <w:smallCaps/>
          <w:sz w:val="28"/>
          <w:szCs w:val="28"/>
        </w:rPr>
        <w:t>Gathering -</w:t>
      </w:r>
      <w:r>
        <w:rPr>
          <w:rFonts w:cs="Sanskrit Text"/>
          <w:b/>
          <w:bCs/>
          <w:smallCaps/>
          <w:sz w:val="26"/>
          <w:szCs w:val="26"/>
        </w:rPr>
        <w:t xml:space="preserve">  </w:t>
      </w:r>
      <w:r w:rsidRPr="006D76E7">
        <w:rPr>
          <w:rFonts w:cstheme="minorHAnsi"/>
          <w:bCs/>
          <w:sz w:val="26"/>
          <w:szCs w:val="26"/>
        </w:rPr>
        <w:t xml:space="preserve">Most gracious Love, </w:t>
      </w:r>
      <w:r w:rsidR="00213D46">
        <w:rPr>
          <w:rFonts w:cstheme="minorHAnsi"/>
          <w:bCs/>
          <w:sz w:val="26"/>
          <w:szCs w:val="26"/>
        </w:rPr>
        <w:t xml:space="preserve">we gladly come to your endless embrace.  </w:t>
      </w:r>
      <w:r w:rsidRPr="006D76E7">
        <w:rPr>
          <w:rFonts w:cstheme="minorHAnsi"/>
          <w:bCs/>
          <w:sz w:val="26"/>
          <w:szCs w:val="26"/>
        </w:rPr>
        <w:t>We are here (this evening) (this afternoon) to attune to your movement</w:t>
      </w:r>
      <w:r>
        <w:rPr>
          <w:rFonts w:cstheme="minorHAnsi"/>
          <w:bCs/>
          <w:sz w:val="26"/>
          <w:szCs w:val="26"/>
        </w:rPr>
        <w:t xml:space="preserve">, </w:t>
      </w:r>
      <w:r w:rsidRPr="006D76E7">
        <w:rPr>
          <w:rFonts w:cstheme="minorHAnsi"/>
          <w:bCs/>
          <w:sz w:val="26"/>
          <w:szCs w:val="26"/>
        </w:rPr>
        <w:t xml:space="preserve">so that our </w:t>
      </w:r>
      <w:r>
        <w:rPr>
          <w:rFonts w:cstheme="minorHAnsi"/>
          <w:bCs/>
          <w:sz w:val="26"/>
          <w:szCs w:val="26"/>
        </w:rPr>
        <w:t xml:space="preserve">growth </w:t>
      </w:r>
      <w:r w:rsidRPr="006D76E7">
        <w:rPr>
          <w:rFonts w:cstheme="minorHAnsi"/>
          <w:bCs/>
          <w:sz w:val="26"/>
          <w:szCs w:val="26"/>
        </w:rPr>
        <w:t xml:space="preserve">may always be in you.  </w:t>
      </w:r>
    </w:p>
    <w:p w14:paraId="64EB4D99" w14:textId="77777777" w:rsidR="00131BE8" w:rsidRPr="006D76E7" w:rsidRDefault="00131BE8" w:rsidP="00131BE8">
      <w:pPr>
        <w:spacing w:after="0"/>
        <w:rPr>
          <w:rFonts w:cstheme="minorHAnsi"/>
          <w:bCs/>
          <w:sz w:val="26"/>
          <w:szCs w:val="26"/>
        </w:rPr>
      </w:pPr>
    </w:p>
    <w:p w14:paraId="320CCBE3" w14:textId="77777777" w:rsidR="00131BE8" w:rsidRPr="006D76E7" w:rsidRDefault="00131BE8" w:rsidP="00131BE8">
      <w:pPr>
        <w:spacing w:after="0"/>
        <w:rPr>
          <w:rFonts w:cstheme="minorHAnsi"/>
          <w:bCs/>
          <w:sz w:val="26"/>
          <w:szCs w:val="26"/>
        </w:rPr>
      </w:pPr>
      <w:r w:rsidRPr="006D76E7">
        <w:rPr>
          <w:rFonts w:cstheme="minorHAnsi"/>
          <w:bCs/>
          <w:sz w:val="26"/>
          <w:szCs w:val="26"/>
        </w:rPr>
        <w:t>So let us settle into your presence, Beloved One.</w:t>
      </w:r>
    </w:p>
    <w:p w14:paraId="2FF68D1F" w14:textId="77777777" w:rsidR="00131BE8" w:rsidRPr="006D76E7" w:rsidRDefault="00131BE8" w:rsidP="00131BE8">
      <w:pPr>
        <w:spacing w:after="0"/>
        <w:ind w:left="720"/>
        <w:rPr>
          <w:rFonts w:cstheme="minorHAnsi"/>
          <w:bCs/>
          <w:sz w:val="26"/>
          <w:szCs w:val="26"/>
        </w:rPr>
      </w:pPr>
      <w:r w:rsidRPr="006D76E7">
        <w:rPr>
          <w:rFonts w:cstheme="minorHAnsi"/>
          <w:bCs/>
          <w:sz w:val="26"/>
          <w:szCs w:val="26"/>
        </w:rPr>
        <w:t>May I quiet my words and listen….</w:t>
      </w:r>
      <w:r w:rsidRPr="006D76E7">
        <w:rPr>
          <w:rFonts w:cstheme="minorHAnsi"/>
          <w:bCs/>
          <w:sz w:val="26"/>
          <w:szCs w:val="26"/>
        </w:rPr>
        <w:tab/>
      </w:r>
      <w:r w:rsidRPr="006D76E7">
        <w:rPr>
          <w:rFonts w:cstheme="minorHAnsi"/>
          <w:bCs/>
          <w:sz w:val="26"/>
          <w:szCs w:val="26"/>
        </w:rPr>
        <w:tab/>
        <w:t>May I calm my thoughts and be….</w:t>
      </w:r>
    </w:p>
    <w:p w14:paraId="2090A6F2" w14:textId="77777777" w:rsidR="00131BE8" w:rsidRPr="006D76E7" w:rsidRDefault="00131BE8" w:rsidP="00131BE8">
      <w:pPr>
        <w:spacing w:after="0"/>
        <w:ind w:left="720"/>
        <w:rPr>
          <w:rFonts w:cstheme="minorHAnsi"/>
          <w:color w:val="0D0D0D" w:themeColor="text1" w:themeTint="F2"/>
          <w:sz w:val="26"/>
          <w:szCs w:val="26"/>
        </w:rPr>
      </w:pPr>
      <w:r w:rsidRPr="006D76E7">
        <w:rPr>
          <w:rFonts w:cstheme="minorHAnsi"/>
          <w:bCs/>
          <w:sz w:val="26"/>
          <w:szCs w:val="26"/>
        </w:rPr>
        <w:t>May I soften my heart and open….</w:t>
      </w:r>
      <w:r w:rsidRPr="006D76E7">
        <w:rPr>
          <w:rFonts w:cstheme="minorHAnsi"/>
          <w:bCs/>
          <w:sz w:val="26"/>
          <w:szCs w:val="26"/>
        </w:rPr>
        <w:tab/>
      </w:r>
      <w:r w:rsidRPr="006D76E7">
        <w:rPr>
          <w:rFonts w:cstheme="minorHAnsi"/>
          <w:bCs/>
          <w:sz w:val="26"/>
          <w:szCs w:val="26"/>
        </w:rPr>
        <w:tab/>
        <w:t xml:space="preserve">May I still my soul and receive….  </w:t>
      </w:r>
      <w:r w:rsidRPr="006D76E7">
        <w:rPr>
          <w:rFonts w:cstheme="minorHAnsi"/>
          <w:bCs/>
          <w:sz w:val="26"/>
          <w:szCs w:val="26"/>
        </w:rPr>
        <w:tab/>
      </w:r>
      <w:r w:rsidRPr="006D76E7">
        <w:rPr>
          <w:rFonts w:cstheme="minorHAnsi"/>
          <w:bCs/>
          <w:sz w:val="26"/>
          <w:szCs w:val="26"/>
        </w:rPr>
        <w:tab/>
      </w:r>
    </w:p>
    <w:p w14:paraId="68614CBB" w14:textId="77777777" w:rsidR="00131BE8" w:rsidRPr="006D76E7" w:rsidRDefault="00131BE8" w:rsidP="00131BE8">
      <w:pPr>
        <w:spacing w:after="0"/>
        <w:rPr>
          <w:rFonts w:eastAsia="Times New Roman" w:cstheme="minorHAnsi"/>
          <w:bCs/>
          <w:kern w:val="36"/>
          <w:sz w:val="26"/>
          <w:szCs w:val="26"/>
        </w:rPr>
      </w:pPr>
      <w:r w:rsidRPr="006D76E7">
        <w:rPr>
          <w:rFonts w:eastAsia="Times New Roman" w:cstheme="minorHAnsi"/>
          <w:bCs/>
          <w:kern w:val="36"/>
          <w:sz w:val="26"/>
          <w:szCs w:val="26"/>
        </w:rPr>
        <w:t>(Pause)</w:t>
      </w:r>
      <w:r w:rsidRPr="006D76E7">
        <w:rPr>
          <w:rFonts w:eastAsia="Times New Roman" w:cstheme="minorHAnsi"/>
          <w:bCs/>
          <w:kern w:val="36"/>
          <w:sz w:val="26"/>
          <w:szCs w:val="26"/>
        </w:rPr>
        <w:tab/>
        <w:t xml:space="preserve">Our breath says we are here….  We are together….  we are in God.  </w:t>
      </w:r>
    </w:p>
    <w:p w14:paraId="53FAA831" w14:textId="77777777" w:rsidR="00C75A25" w:rsidRDefault="00C75A25" w:rsidP="00F91DCC">
      <w:pPr>
        <w:pStyle w:val="Default"/>
        <w:spacing w:line="276" w:lineRule="auto"/>
        <w:rPr>
          <w:rFonts w:asciiTheme="minorHAnsi" w:hAnsiTheme="minorHAnsi" w:cstheme="minorHAnsi"/>
          <w:sz w:val="22"/>
          <w:szCs w:val="22"/>
        </w:rPr>
      </w:pPr>
    </w:p>
    <w:p w14:paraId="52133272" w14:textId="6C52ECBB" w:rsidR="00872AF8" w:rsidRPr="00131BE8" w:rsidRDefault="009A1C97" w:rsidP="00131BE8">
      <w:pPr>
        <w:pStyle w:val="Default"/>
        <w:spacing w:line="276" w:lineRule="auto"/>
        <w:jc w:val="center"/>
        <w:rPr>
          <w:rFonts w:asciiTheme="minorHAnsi" w:hAnsiTheme="minorHAnsi" w:cstheme="minorHAnsi"/>
          <w:b/>
          <w:bCs/>
          <w:sz w:val="26"/>
          <w:szCs w:val="26"/>
        </w:rPr>
      </w:pPr>
      <w:r>
        <w:rPr>
          <w:rFonts w:asciiTheme="minorHAnsi" w:hAnsiTheme="minorHAnsi" w:cstheme="minorHAnsi"/>
          <w:b/>
          <w:bCs/>
          <w:sz w:val="26"/>
          <w:szCs w:val="26"/>
        </w:rPr>
        <w:t>“</w:t>
      </w:r>
      <w:r w:rsidRPr="00894EF1">
        <w:rPr>
          <w:rFonts w:asciiTheme="minorHAnsi" w:hAnsiTheme="minorHAnsi" w:cs="Sanskrit Text"/>
          <w:b/>
          <w:bCs/>
          <w:smallCaps/>
          <w:color w:val="auto"/>
          <w:sz w:val="28"/>
          <w:szCs w:val="28"/>
        </w:rPr>
        <w:t>One winter afternoon</w:t>
      </w:r>
      <w:r>
        <w:rPr>
          <w:rFonts w:asciiTheme="minorHAnsi" w:hAnsiTheme="minorHAnsi" w:cstheme="minorHAnsi"/>
          <w:b/>
          <w:bCs/>
          <w:sz w:val="26"/>
          <w:szCs w:val="26"/>
        </w:rPr>
        <w:t>” by e. e. cummings</w:t>
      </w:r>
    </w:p>
    <w:p w14:paraId="45056059" w14:textId="77777777" w:rsidR="009A1C97" w:rsidRPr="009A1C97" w:rsidRDefault="009A1C97" w:rsidP="009A1C97">
      <w:pPr>
        <w:pStyle w:val="NormalWeb"/>
        <w:rPr>
          <w:rFonts w:asciiTheme="minorHAnsi" w:hAnsiTheme="minorHAnsi" w:cstheme="minorHAnsi"/>
          <w:sz w:val="26"/>
          <w:szCs w:val="26"/>
        </w:rPr>
      </w:pPr>
      <w:r w:rsidRPr="009A1C97">
        <w:rPr>
          <w:rFonts w:asciiTheme="minorHAnsi" w:hAnsiTheme="minorHAnsi" w:cstheme="minorHAnsi"/>
          <w:sz w:val="26"/>
          <w:szCs w:val="26"/>
        </w:rPr>
        <w:t>One winter afternoon</w:t>
      </w:r>
    </w:p>
    <w:p w14:paraId="7A4E21C7" w14:textId="6251617F" w:rsidR="009A1C97" w:rsidRPr="009A1C97" w:rsidRDefault="009A1C97" w:rsidP="009A1C97">
      <w:pPr>
        <w:pStyle w:val="NormalWeb"/>
        <w:rPr>
          <w:rFonts w:asciiTheme="minorHAnsi" w:hAnsiTheme="minorHAnsi" w:cstheme="minorHAnsi"/>
          <w:sz w:val="26"/>
          <w:szCs w:val="26"/>
        </w:rPr>
      </w:pPr>
      <w:proofErr w:type="gramStart"/>
      <w:r w:rsidRPr="009A1C97">
        <w:rPr>
          <w:rFonts w:asciiTheme="minorHAnsi" w:hAnsiTheme="minorHAnsi" w:cstheme="minorHAnsi"/>
          <w:sz w:val="26"/>
          <w:szCs w:val="26"/>
        </w:rPr>
        <w:t>( at</w:t>
      </w:r>
      <w:proofErr w:type="gramEnd"/>
      <w:r w:rsidRPr="009A1C97">
        <w:rPr>
          <w:rFonts w:asciiTheme="minorHAnsi" w:hAnsiTheme="minorHAnsi" w:cstheme="minorHAnsi"/>
          <w:sz w:val="26"/>
          <w:szCs w:val="26"/>
        </w:rPr>
        <w:t xml:space="preserve"> the magical hour</w:t>
      </w:r>
      <w:r w:rsidRPr="009A1C97">
        <w:rPr>
          <w:rFonts w:asciiTheme="minorHAnsi" w:hAnsiTheme="minorHAnsi" w:cstheme="minorHAnsi"/>
          <w:sz w:val="26"/>
          <w:szCs w:val="26"/>
        </w:rPr>
        <w:br/>
        <w:t>when is becomes if )</w:t>
      </w:r>
    </w:p>
    <w:p w14:paraId="2272BB44" w14:textId="21D4DDC6" w:rsidR="009A1C97" w:rsidRPr="009A1C97" w:rsidRDefault="009A1C97" w:rsidP="009A1C97">
      <w:pPr>
        <w:pStyle w:val="NormalWeb"/>
        <w:rPr>
          <w:rFonts w:asciiTheme="minorHAnsi" w:hAnsiTheme="minorHAnsi" w:cstheme="minorHAnsi"/>
          <w:sz w:val="26"/>
          <w:szCs w:val="26"/>
        </w:rPr>
      </w:pPr>
      <w:r w:rsidRPr="009A1C97">
        <w:rPr>
          <w:rFonts w:cstheme="minorHAnsi"/>
          <w:bCs/>
          <w:sz w:val="26"/>
          <w:szCs w:val="26"/>
        </w:rPr>
        <w:drawing>
          <wp:anchor distT="0" distB="0" distL="114300" distR="114300" simplePos="0" relativeHeight="251659264" behindDoc="1" locked="0" layoutInCell="1" allowOverlap="1" wp14:anchorId="6B6EFC9E" wp14:editId="3E9B5CDC">
            <wp:simplePos x="0" y="0"/>
            <wp:positionH relativeFrom="margin">
              <wp:posOffset>2409825</wp:posOffset>
            </wp:positionH>
            <wp:positionV relativeFrom="paragraph">
              <wp:posOffset>6350</wp:posOffset>
            </wp:positionV>
            <wp:extent cx="3687445" cy="2334895"/>
            <wp:effectExtent l="0" t="0" r="8255" b="8255"/>
            <wp:wrapTight wrapText="bothSides">
              <wp:wrapPolygon edited="0">
                <wp:start x="0" y="0"/>
                <wp:lineTo x="0" y="21500"/>
                <wp:lineTo x="21537" y="21500"/>
                <wp:lineTo x="21537" y="0"/>
                <wp:lineTo x="0" y="0"/>
              </wp:wrapPolygon>
            </wp:wrapTight>
            <wp:docPr id="3" name="Picture 3" descr="My Favorite Things: Poets Edition - Village Preserv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y Favorite Things: Poets Edition - Village Preservatio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87445" cy="23348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A1C97">
        <w:rPr>
          <w:rFonts w:asciiTheme="minorHAnsi" w:hAnsiTheme="minorHAnsi" w:cstheme="minorHAnsi"/>
          <w:sz w:val="26"/>
          <w:szCs w:val="26"/>
        </w:rPr>
        <w:t>a bespangled clown</w:t>
      </w:r>
      <w:r w:rsidRPr="009A1C97">
        <w:rPr>
          <w:rFonts w:asciiTheme="minorHAnsi" w:hAnsiTheme="minorHAnsi" w:cstheme="minorHAnsi"/>
          <w:sz w:val="26"/>
          <w:szCs w:val="26"/>
        </w:rPr>
        <w:br/>
        <w:t>standing on eighth street</w:t>
      </w:r>
      <w:r w:rsidRPr="009A1C97">
        <w:rPr>
          <w:rFonts w:asciiTheme="minorHAnsi" w:hAnsiTheme="minorHAnsi" w:cstheme="minorHAnsi"/>
          <w:sz w:val="26"/>
          <w:szCs w:val="26"/>
        </w:rPr>
        <w:br/>
        <w:t>handed me a flower.</w:t>
      </w:r>
    </w:p>
    <w:p w14:paraId="2686EFCE" w14:textId="7A5B223D" w:rsidR="009A1C97" w:rsidRPr="009A1C97" w:rsidRDefault="009A1C97" w:rsidP="009A1C97">
      <w:pPr>
        <w:pStyle w:val="NormalWeb"/>
        <w:rPr>
          <w:rFonts w:asciiTheme="minorHAnsi" w:hAnsiTheme="minorHAnsi" w:cstheme="minorHAnsi"/>
          <w:sz w:val="26"/>
          <w:szCs w:val="26"/>
        </w:rPr>
      </w:pPr>
      <w:r w:rsidRPr="009A1C97">
        <w:rPr>
          <w:rFonts w:asciiTheme="minorHAnsi" w:hAnsiTheme="minorHAnsi" w:cstheme="minorHAnsi"/>
          <w:sz w:val="26"/>
          <w:szCs w:val="26"/>
        </w:rPr>
        <w:t>Nobody, it’s safe</w:t>
      </w:r>
      <w:r w:rsidRPr="009A1C97">
        <w:rPr>
          <w:rFonts w:asciiTheme="minorHAnsi" w:hAnsiTheme="minorHAnsi" w:cstheme="minorHAnsi"/>
          <w:sz w:val="26"/>
          <w:szCs w:val="26"/>
        </w:rPr>
        <w:br/>
        <w:t>to say, observed him but</w:t>
      </w:r>
    </w:p>
    <w:p w14:paraId="21AA6BFC" w14:textId="77777777" w:rsidR="009A1C97" w:rsidRPr="009A1C97" w:rsidRDefault="009A1C97" w:rsidP="009A1C97">
      <w:pPr>
        <w:pStyle w:val="NormalWeb"/>
        <w:rPr>
          <w:rFonts w:asciiTheme="minorHAnsi" w:hAnsiTheme="minorHAnsi" w:cstheme="minorHAnsi"/>
          <w:sz w:val="26"/>
          <w:szCs w:val="26"/>
        </w:rPr>
      </w:pPr>
      <w:r w:rsidRPr="009A1C97">
        <w:rPr>
          <w:rFonts w:asciiTheme="minorHAnsi" w:hAnsiTheme="minorHAnsi" w:cstheme="minorHAnsi"/>
          <w:sz w:val="26"/>
          <w:szCs w:val="26"/>
        </w:rPr>
        <w:t>myself; and why? because</w:t>
      </w:r>
    </w:p>
    <w:p w14:paraId="21FD543A" w14:textId="19851720" w:rsidR="009A1C97" w:rsidRPr="009A1C97" w:rsidRDefault="009A1C97" w:rsidP="009A1C97">
      <w:pPr>
        <w:pStyle w:val="NormalWeb"/>
        <w:rPr>
          <w:rFonts w:asciiTheme="minorHAnsi" w:hAnsiTheme="minorHAnsi" w:cstheme="minorHAnsi"/>
          <w:sz w:val="26"/>
          <w:szCs w:val="26"/>
        </w:rPr>
      </w:pPr>
      <w:r w:rsidRPr="009A1C97">
        <w:rPr>
          <w:rFonts w:asciiTheme="minorHAnsi" w:hAnsiTheme="minorHAnsi" w:cstheme="minorHAnsi"/>
          <w:sz w:val="26"/>
          <w:szCs w:val="26"/>
        </w:rPr>
        <w:t>without any doubt he was</w:t>
      </w:r>
      <w:r w:rsidRPr="009A1C97">
        <w:rPr>
          <w:rFonts w:asciiTheme="minorHAnsi" w:hAnsiTheme="minorHAnsi" w:cstheme="minorHAnsi"/>
          <w:sz w:val="26"/>
          <w:szCs w:val="26"/>
        </w:rPr>
        <w:br/>
        <w:t>whatever (first and last)</w:t>
      </w:r>
    </w:p>
    <w:p w14:paraId="0E94F8F5" w14:textId="141855F3" w:rsidR="009A1C97" w:rsidRPr="009A1C97" w:rsidRDefault="009A1C97" w:rsidP="009A1C97">
      <w:pPr>
        <w:pStyle w:val="NormalWeb"/>
        <w:rPr>
          <w:rFonts w:asciiTheme="minorHAnsi" w:hAnsiTheme="minorHAnsi" w:cstheme="minorHAnsi"/>
          <w:sz w:val="26"/>
          <w:szCs w:val="26"/>
        </w:rPr>
      </w:pPr>
      <w:r w:rsidRPr="009A1C97">
        <w:rPr>
          <w:rFonts w:asciiTheme="minorHAnsi" w:hAnsiTheme="minorHAnsi" w:cstheme="minorHAnsi"/>
          <w:sz w:val="26"/>
          <w:szCs w:val="26"/>
        </w:rPr>
        <w:t>most people fear most:</w:t>
      </w:r>
      <w:r w:rsidRPr="009A1C97">
        <w:rPr>
          <w:rFonts w:asciiTheme="minorHAnsi" w:hAnsiTheme="minorHAnsi" w:cstheme="minorHAnsi"/>
          <w:sz w:val="26"/>
          <w:szCs w:val="26"/>
        </w:rPr>
        <w:br/>
        <w:t xml:space="preserve">a mystery for which </w:t>
      </w:r>
      <w:proofErr w:type="spellStart"/>
      <w:r w:rsidRPr="009A1C97">
        <w:rPr>
          <w:rFonts w:asciiTheme="minorHAnsi" w:hAnsiTheme="minorHAnsi" w:cstheme="minorHAnsi"/>
          <w:sz w:val="26"/>
          <w:szCs w:val="26"/>
        </w:rPr>
        <w:t>i’ve</w:t>
      </w:r>
      <w:proofErr w:type="spellEnd"/>
      <w:r w:rsidRPr="009A1C97">
        <w:rPr>
          <w:rFonts w:asciiTheme="minorHAnsi" w:hAnsiTheme="minorHAnsi" w:cstheme="minorHAnsi"/>
          <w:sz w:val="26"/>
          <w:szCs w:val="26"/>
        </w:rPr>
        <w:br/>
        <w:t xml:space="preserve">no word except </w:t>
      </w:r>
      <w:proofErr w:type="gramStart"/>
      <w:r w:rsidRPr="009A1C97">
        <w:rPr>
          <w:rFonts w:asciiTheme="minorHAnsi" w:hAnsiTheme="minorHAnsi" w:cstheme="minorHAnsi"/>
          <w:sz w:val="26"/>
          <w:szCs w:val="26"/>
        </w:rPr>
        <w:t>alive</w:t>
      </w:r>
      <w:proofErr w:type="gramEnd"/>
    </w:p>
    <w:p w14:paraId="041F9836" w14:textId="664ACA76" w:rsidR="009A1C97" w:rsidRPr="009A1C97" w:rsidRDefault="009A1C97" w:rsidP="009A1C97">
      <w:pPr>
        <w:pStyle w:val="NormalWeb"/>
        <w:rPr>
          <w:rFonts w:asciiTheme="minorHAnsi" w:hAnsiTheme="minorHAnsi" w:cstheme="minorHAnsi"/>
          <w:sz w:val="26"/>
          <w:szCs w:val="26"/>
        </w:rPr>
      </w:pPr>
      <w:r w:rsidRPr="009A1C97">
        <w:rPr>
          <w:rFonts w:asciiTheme="minorHAnsi" w:hAnsiTheme="minorHAnsi" w:cstheme="minorHAnsi"/>
          <w:sz w:val="26"/>
          <w:szCs w:val="26"/>
        </w:rPr>
        <w:t>— that is, completely alert</w:t>
      </w:r>
      <w:r w:rsidRPr="009A1C97">
        <w:rPr>
          <w:rFonts w:asciiTheme="minorHAnsi" w:hAnsiTheme="minorHAnsi" w:cstheme="minorHAnsi"/>
          <w:sz w:val="26"/>
          <w:szCs w:val="26"/>
        </w:rPr>
        <w:br/>
        <w:t xml:space="preserve">and miraculously </w:t>
      </w:r>
      <w:proofErr w:type="gramStart"/>
      <w:r w:rsidRPr="009A1C97">
        <w:rPr>
          <w:rFonts w:asciiTheme="minorHAnsi" w:hAnsiTheme="minorHAnsi" w:cstheme="minorHAnsi"/>
          <w:sz w:val="26"/>
          <w:szCs w:val="26"/>
        </w:rPr>
        <w:t>whole ;</w:t>
      </w:r>
      <w:proofErr w:type="gramEnd"/>
    </w:p>
    <w:p w14:paraId="4B1F14DA" w14:textId="77777777" w:rsidR="009A1C97" w:rsidRPr="009A1C97" w:rsidRDefault="009A1C97" w:rsidP="009A1C97">
      <w:pPr>
        <w:pStyle w:val="NormalWeb"/>
        <w:rPr>
          <w:rFonts w:asciiTheme="minorHAnsi" w:hAnsiTheme="minorHAnsi" w:cstheme="minorHAnsi"/>
          <w:sz w:val="26"/>
          <w:szCs w:val="26"/>
        </w:rPr>
      </w:pPr>
      <w:r w:rsidRPr="009A1C97">
        <w:rPr>
          <w:rFonts w:asciiTheme="minorHAnsi" w:hAnsiTheme="minorHAnsi" w:cstheme="minorHAnsi"/>
          <w:sz w:val="26"/>
          <w:szCs w:val="26"/>
        </w:rPr>
        <w:t>with not merely a mind and a heart</w:t>
      </w:r>
    </w:p>
    <w:p w14:paraId="026FC2BF" w14:textId="5278E3E0" w:rsidR="009A1C97" w:rsidRPr="009A1C97" w:rsidRDefault="009A1C97" w:rsidP="009A1C97">
      <w:pPr>
        <w:pStyle w:val="NormalWeb"/>
        <w:rPr>
          <w:rFonts w:asciiTheme="minorHAnsi" w:hAnsiTheme="minorHAnsi" w:cstheme="minorHAnsi"/>
          <w:sz w:val="26"/>
          <w:szCs w:val="26"/>
        </w:rPr>
      </w:pPr>
      <w:r w:rsidRPr="009A1C97">
        <w:rPr>
          <w:rFonts w:asciiTheme="minorHAnsi" w:hAnsiTheme="minorHAnsi" w:cstheme="minorHAnsi"/>
          <w:sz w:val="26"/>
          <w:szCs w:val="26"/>
        </w:rPr>
        <w:lastRenderedPageBreak/>
        <w:t>but unquestionably a soul –</w:t>
      </w:r>
      <w:r w:rsidRPr="009A1C97">
        <w:rPr>
          <w:rFonts w:asciiTheme="minorHAnsi" w:hAnsiTheme="minorHAnsi" w:cstheme="minorHAnsi"/>
          <w:sz w:val="26"/>
          <w:szCs w:val="26"/>
        </w:rPr>
        <w:br/>
        <w:t>by no means funereally hilarious</w:t>
      </w:r>
    </w:p>
    <w:p w14:paraId="148EBACF" w14:textId="13104A85" w:rsidR="009A1C97" w:rsidRPr="009A1C97" w:rsidRDefault="009A1C97" w:rsidP="009A1C97">
      <w:pPr>
        <w:pStyle w:val="NormalWeb"/>
        <w:rPr>
          <w:rFonts w:asciiTheme="minorHAnsi" w:hAnsiTheme="minorHAnsi" w:cstheme="minorHAnsi"/>
          <w:sz w:val="26"/>
          <w:szCs w:val="26"/>
        </w:rPr>
      </w:pPr>
      <w:r w:rsidRPr="009A1C97">
        <w:rPr>
          <w:rFonts w:asciiTheme="minorHAnsi" w:hAnsiTheme="minorHAnsi" w:cstheme="minorHAnsi"/>
          <w:sz w:val="26"/>
          <w:szCs w:val="26"/>
        </w:rPr>
        <w:t>(or otherwise democratic)</w:t>
      </w:r>
      <w:r w:rsidRPr="009A1C97">
        <w:rPr>
          <w:rFonts w:asciiTheme="minorHAnsi" w:hAnsiTheme="minorHAnsi" w:cstheme="minorHAnsi"/>
          <w:sz w:val="26"/>
          <w:szCs w:val="26"/>
        </w:rPr>
        <w:br/>
        <w:t>but essentially poetic</w:t>
      </w:r>
      <w:r w:rsidRPr="009A1C97">
        <w:rPr>
          <w:rFonts w:asciiTheme="minorHAnsi" w:hAnsiTheme="minorHAnsi" w:cstheme="minorHAnsi"/>
          <w:sz w:val="26"/>
          <w:szCs w:val="26"/>
        </w:rPr>
        <w:br/>
        <w:t xml:space="preserve">or </w:t>
      </w:r>
      <w:proofErr w:type="spellStart"/>
      <w:r w:rsidRPr="009A1C97">
        <w:rPr>
          <w:rFonts w:asciiTheme="minorHAnsi" w:hAnsiTheme="minorHAnsi" w:cstheme="minorHAnsi"/>
          <w:sz w:val="26"/>
          <w:szCs w:val="26"/>
        </w:rPr>
        <w:t>etherally</w:t>
      </w:r>
      <w:proofErr w:type="spellEnd"/>
      <w:r w:rsidRPr="009A1C97">
        <w:rPr>
          <w:rFonts w:asciiTheme="minorHAnsi" w:hAnsiTheme="minorHAnsi" w:cstheme="minorHAnsi"/>
          <w:sz w:val="26"/>
          <w:szCs w:val="26"/>
        </w:rPr>
        <w:t xml:space="preserve"> </w:t>
      </w:r>
      <w:proofErr w:type="gramStart"/>
      <w:r w:rsidRPr="009A1C97">
        <w:rPr>
          <w:rFonts w:asciiTheme="minorHAnsi" w:hAnsiTheme="minorHAnsi" w:cstheme="minorHAnsi"/>
          <w:sz w:val="26"/>
          <w:szCs w:val="26"/>
        </w:rPr>
        <w:t>serious :</w:t>
      </w:r>
      <w:proofErr w:type="gramEnd"/>
    </w:p>
    <w:p w14:paraId="42A14B21" w14:textId="7F433A82" w:rsidR="009A1C97" w:rsidRPr="009A1C97" w:rsidRDefault="009A1C97" w:rsidP="009A1C97">
      <w:pPr>
        <w:pStyle w:val="NormalWeb"/>
        <w:rPr>
          <w:rFonts w:asciiTheme="minorHAnsi" w:hAnsiTheme="minorHAnsi" w:cstheme="minorHAnsi"/>
          <w:sz w:val="26"/>
          <w:szCs w:val="26"/>
        </w:rPr>
      </w:pPr>
      <w:r w:rsidRPr="009A1C97">
        <w:rPr>
          <w:rFonts w:asciiTheme="minorHAnsi" w:hAnsiTheme="minorHAnsi" w:cstheme="minorHAnsi"/>
          <w:sz w:val="26"/>
          <w:szCs w:val="26"/>
        </w:rPr>
        <w:t>a fine not a coarse clown</w:t>
      </w:r>
      <w:r w:rsidRPr="009A1C97">
        <w:rPr>
          <w:rFonts w:asciiTheme="minorHAnsi" w:hAnsiTheme="minorHAnsi" w:cstheme="minorHAnsi"/>
          <w:sz w:val="26"/>
          <w:szCs w:val="26"/>
        </w:rPr>
        <w:br/>
        <w:t>(no mob, but a person)</w:t>
      </w:r>
    </w:p>
    <w:p w14:paraId="40CBF6BF" w14:textId="64D84478" w:rsidR="009A1C97" w:rsidRPr="009A1C97" w:rsidRDefault="009A1C97" w:rsidP="009A1C97">
      <w:pPr>
        <w:pStyle w:val="NormalWeb"/>
        <w:rPr>
          <w:rFonts w:asciiTheme="minorHAnsi" w:hAnsiTheme="minorHAnsi" w:cstheme="minorHAnsi"/>
          <w:sz w:val="26"/>
          <w:szCs w:val="26"/>
        </w:rPr>
      </w:pPr>
      <w:r w:rsidRPr="009A1C97">
        <w:rPr>
          <w:rFonts w:asciiTheme="minorHAnsi" w:hAnsiTheme="minorHAnsi" w:cstheme="minorHAnsi"/>
          <w:sz w:val="26"/>
          <w:szCs w:val="26"/>
        </w:rPr>
        <w:t>and while never saying a word</w:t>
      </w:r>
    </w:p>
    <w:p w14:paraId="6BC5DB58" w14:textId="3D805A37" w:rsidR="009A1C97" w:rsidRPr="009A1C97" w:rsidRDefault="009A1C97" w:rsidP="009A1C97">
      <w:pPr>
        <w:pStyle w:val="NormalWeb"/>
        <w:rPr>
          <w:rFonts w:asciiTheme="minorHAnsi" w:hAnsiTheme="minorHAnsi" w:cstheme="minorHAnsi"/>
          <w:sz w:val="26"/>
          <w:szCs w:val="26"/>
        </w:rPr>
      </w:pPr>
      <w:r w:rsidRPr="009A1C97">
        <w:rPr>
          <w:rFonts w:asciiTheme="minorHAnsi" w:hAnsiTheme="minorHAnsi" w:cstheme="minorHAnsi"/>
          <w:sz w:val="26"/>
          <w:szCs w:val="26"/>
        </w:rPr>
        <w:t>who was anything but dumb;</w:t>
      </w:r>
      <w:r w:rsidRPr="009A1C97">
        <w:rPr>
          <w:rFonts w:asciiTheme="minorHAnsi" w:hAnsiTheme="minorHAnsi" w:cstheme="minorHAnsi"/>
          <w:sz w:val="26"/>
          <w:szCs w:val="26"/>
        </w:rPr>
        <w:br/>
        <w:t xml:space="preserve">since the silence of </w:t>
      </w:r>
      <w:proofErr w:type="gramStart"/>
      <w:r w:rsidRPr="009A1C97">
        <w:rPr>
          <w:rFonts w:asciiTheme="minorHAnsi" w:hAnsiTheme="minorHAnsi" w:cstheme="minorHAnsi"/>
          <w:sz w:val="26"/>
          <w:szCs w:val="26"/>
        </w:rPr>
        <w:t>him</w:t>
      </w:r>
      <w:proofErr w:type="gramEnd"/>
    </w:p>
    <w:p w14:paraId="207CB6A2" w14:textId="28D11B12" w:rsidR="009A1C97" w:rsidRPr="009A1C97" w:rsidRDefault="009A1C97" w:rsidP="009A1C97">
      <w:pPr>
        <w:pStyle w:val="NormalWeb"/>
        <w:rPr>
          <w:rFonts w:asciiTheme="minorHAnsi" w:hAnsiTheme="minorHAnsi" w:cstheme="minorHAnsi"/>
          <w:sz w:val="26"/>
          <w:szCs w:val="26"/>
        </w:rPr>
      </w:pPr>
      <w:proofErr w:type="spellStart"/>
      <w:r w:rsidRPr="009A1C97">
        <w:rPr>
          <w:rFonts w:asciiTheme="minorHAnsi" w:hAnsiTheme="minorHAnsi" w:cstheme="minorHAnsi"/>
          <w:sz w:val="26"/>
          <w:szCs w:val="26"/>
        </w:rPr>
        <w:t>self sang</w:t>
      </w:r>
      <w:proofErr w:type="spellEnd"/>
      <w:r w:rsidRPr="009A1C97">
        <w:rPr>
          <w:rFonts w:asciiTheme="minorHAnsi" w:hAnsiTheme="minorHAnsi" w:cstheme="minorHAnsi"/>
          <w:sz w:val="26"/>
          <w:szCs w:val="26"/>
        </w:rPr>
        <w:t xml:space="preserve"> like a bird.</w:t>
      </w:r>
      <w:r w:rsidRPr="009A1C97">
        <w:rPr>
          <w:rFonts w:asciiTheme="minorHAnsi" w:hAnsiTheme="minorHAnsi" w:cstheme="minorHAnsi"/>
          <w:sz w:val="26"/>
          <w:szCs w:val="26"/>
        </w:rPr>
        <w:br/>
        <w:t>Most people have been heard</w:t>
      </w:r>
      <w:r w:rsidRPr="009A1C97">
        <w:rPr>
          <w:rFonts w:asciiTheme="minorHAnsi" w:hAnsiTheme="minorHAnsi" w:cstheme="minorHAnsi"/>
          <w:sz w:val="26"/>
          <w:szCs w:val="26"/>
        </w:rPr>
        <w:br/>
        <w:t xml:space="preserve">screaming for </w:t>
      </w:r>
      <w:proofErr w:type="gramStart"/>
      <w:r w:rsidRPr="009A1C97">
        <w:rPr>
          <w:rFonts w:asciiTheme="minorHAnsi" w:hAnsiTheme="minorHAnsi" w:cstheme="minorHAnsi"/>
          <w:sz w:val="26"/>
          <w:szCs w:val="26"/>
        </w:rPr>
        <w:t>international</w:t>
      </w:r>
      <w:proofErr w:type="gramEnd"/>
    </w:p>
    <w:p w14:paraId="6B771B79" w14:textId="6A20716B" w:rsidR="009A1C97" w:rsidRPr="009A1C97" w:rsidRDefault="009A1C97" w:rsidP="009A1C97">
      <w:pPr>
        <w:pStyle w:val="NormalWeb"/>
        <w:rPr>
          <w:rFonts w:asciiTheme="minorHAnsi" w:hAnsiTheme="minorHAnsi" w:cstheme="minorHAnsi"/>
          <w:sz w:val="26"/>
          <w:szCs w:val="26"/>
        </w:rPr>
      </w:pPr>
      <w:r w:rsidRPr="009A1C97">
        <w:rPr>
          <w:rFonts w:asciiTheme="minorHAnsi" w:hAnsiTheme="minorHAnsi" w:cstheme="minorHAnsi"/>
          <w:sz w:val="26"/>
          <w:szCs w:val="26"/>
        </w:rPr>
        <w:t>measures that render hell rational</w:t>
      </w:r>
      <w:r w:rsidRPr="009A1C97">
        <w:rPr>
          <w:rFonts w:asciiTheme="minorHAnsi" w:hAnsiTheme="minorHAnsi" w:cstheme="minorHAnsi"/>
          <w:sz w:val="26"/>
          <w:szCs w:val="26"/>
        </w:rPr>
        <w:br/>
        <w:t xml:space="preserve">— </w:t>
      </w:r>
      <w:proofErr w:type="spellStart"/>
      <w:r w:rsidRPr="009A1C97">
        <w:rPr>
          <w:rFonts w:asciiTheme="minorHAnsi" w:hAnsiTheme="minorHAnsi" w:cstheme="minorHAnsi"/>
          <w:sz w:val="26"/>
          <w:szCs w:val="26"/>
        </w:rPr>
        <w:t>i</w:t>
      </w:r>
      <w:proofErr w:type="spellEnd"/>
      <w:r w:rsidRPr="009A1C97">
        <w:rPr>
          <w:rFonts w:asciiTheme="minorHAnsi" w:hAnsiTheme="minorHAnsi" w:cstheme="minorHAnsi"/>
          <w:sz w:val="26"/>
          <w:szCs w:val="26"/>
        </w:rPr>
        <w:t xml:space="preserve"> thank heaven somebody’s </w:t>
      </w:r>
      <w:proofErr w:type="gramStart"/>
      <w:r w:rsidRPr="009A1C97">
        <w:rPr>
          <w:rFonts w:asciiTheme="minorHAnsi" w:hAnsiTheme="minorHAnsi" w:cstheme="minorHAnsi"/>
          <w:sz w:val="26"/>
          <w:szCs w:val="26"/>
        </w:rPr>
        <w:t>crazy</w:t>
      </w:r>
      <w:proofErr w:type="gramEnd"/>
    </w:p>
    <w:p w14:paraId="6B236856" w14:textId="6B6BAF50" w:rsidR="00780026" w:rsidRPr="00F83974" w:rsidRDefault="009A1C97" w:rsidP="00894EF1">
      <w:pPr>
        <w:pStyle w:val="NormalWeb"/>
        <w:rPr>
          <w:rFonts w:cstheme="minorHAnsi"/>
          <w:bCs/>
          <w:kern w:val="36"/>
        </w:rPr>
      </w:pPr>
      <w:r w:rsidRPr="009A1C97">
        <w:rPr>
          <w:rFonts w:asciiTheme="minorHAnsi" w:hAnsiTheme="minorHAnsi" w:cstheme="minorHAnsi"/>
          <w:sz w:val="26"/>
          <w:szCs w:val="26"/>
        </w:rPr>
        <w:t>enough to give me a daisy</w:t>
      </w:r>
    </w:p>
    <w:p w14:paraId="4866962A" w14:textId="44EE378C" w:rsidR="00E56CF7" w:rsidRPr="00213D46" w:rsidRDefault="001D4EAF" w:rsidP="001D4EAF">
      <w:pPr>
        <w:tabs>
          <w:tab w:val="left" w:pos="7320"/>
        </w:tabs>
        <w:spacing w:after="0"/>
        <w:jc w:val="center"/>
        <w:outlineLvl w:val="0"/>
        <w:rPr>
          <w:rFonts w:cstheme="minorHAnsi"/>
          <w:b/>
          <w:bCs/>
          <w:sz w:val="26"/>
          <w:szCs w:val="26"/>
        </w:rPr>
      </w:pPr>
      <w:r w:rsidRPr="00213D46">
        <w:rPr>
          <w:rFonts w:cstheme="minorHAnsi"/>
          <w:b/>
          <w:bCs/>
          <w:sz w:val="26"/>
          <w:szCs w:val="26"/>
        </w:rPr>
        <w:t xml:space="preserve">(30 </w:t>
      </w:r>
      <w:r w:rsidR="00213D46">
        <w:rPr>
          <w:rFonts w:cstheme="minorHAnsi"/>
          <w:b/>
          <w:bCs/>
          <w:sz w:val="26"/>
          <w:szCs w:val="26"/>
        </w:rPr>
        <w:t>minutes of silence</w:t>
      </w:r>
      <w:r w:rsidR="00040E53" w:rsidRPr="00213D46">
        <w:rPr>
          <w:rFonts w:cstheme="minorHAnsi"/>
          <w:b/>
          <w:bCs/>
          <w:sz w:val="26"/>
          <w:szCs w:val="26"/>
        </w:rPr>
        <w:t>)</w:t>
      </w:r>
    </w:p>
    <w:p w14:paraId="229BAAE4" w14:textId="6E715016" w:rsidR="00022674" w:rsidRPr="00F83974" w:rsidRDefault="00022674" w:rsidP="00E56CF7">
      <w:pPr>
        <w:tabs>
          <w:tab w:val="left" w:pos="7320"/>
        </w:tabs>
        <w:spacing w:after="0"/>
        <w:outlineLvl w:val="0"/>
        <w:rPr>
          <w:rFonts w:eastAsia="Times New Roman" w:cstheme="minorHAnsi"/>
          <w:bCs/>
          <w:kern w:val="36"/>
        </w:rPr>
      </w:pPr>
    </w:p>
    <w:p w14:paraId="35BA7217" w14:textId="3E17F5FB" w:rsidR="00131BE8" w:rsidRPr="006D76E7" w:rsidRDefault="00131BE8" w:rsidP="00131BE8">
      <w:pPr>
        <w:jc w:val="center"/>
        <w:rPr>
          <w:rFonts w:cstheme="minorHAnsi"/>
          <w:sz w:val="26"/>
          <w:szCs w:val="26"/>
        </w:rPr>
      </w:pPr>
      <w:r w:rsidRPr="006D76E7">
        <w:rPr>
          <w:rFonts w:cstheme="minorHAnsi"/>
          <w:b/>
          <w:bCs/>
          <w:sz w:val="26"/>
          <w:szCs w:val="26"/>
        </w:rPr>
        <w:t>(Sharing, if you would like)</w:t>
      </w:r>
    </w:p>
    <w:p w14:paraId="4CB7A4F6" w14:textId="77777777" w:rsidR="00131BE8" w:rsidRPr="006D76E7" w:rsidRDefault="00131BE8" w:rsidP="00131BE8">
      <w:pPr>
        <w:tabs>
          <w:tab w:val="left" w:pos="7320"/>
        </w:tabs>
        <w:spacing w:after="0"/>
        <w:outlineLvl w:val="0"/>
        <w:rPr>
          <w:rFonts w:cstheme="minorHAnsi"/>
          <w:b/>
          <w:sz w:val="26"/>
          <w:szCs w:val="26"/>
        </w:rPr>
      </w:pPr>
      <w:r w:rsidRPr="006D76E7">
        <w:rPr>
          <w:rFonts w:cstheme="minorHAnsi"/>
          <w:b/>
          <w:smallCaps/>
          <w:sz w:val="26"/>
          <w:szCs w:val="26"/>
        </w:rPr>
        <w:t>Closing</w:t>
      </w:r>
      <w:r w:rsidRPr="006D76E7">
        <w:rPr>
          <w:rFonts w:cstheme="minorHAnsi"/>
          <w:b/>
          <w:sz w:val="26"/>
          <w:szCs w:val="26"/>
        </w:rPr>
        <w:t xml:space="preserve"> –   </w:t>
      </w:r>
      <w:r w:rsidRPr="006D76E7">
        <w:rPr>
          <w:rFonts w:cstheme="minorHAnsi"/>
          <w:bCs/>
          <w:sz w:val="26"/>
          <w:szCs w:val="26"/>
        </w:rPr>
        <w:t xml:space="preserve">Holy One, </w:t>
      </w:r>
      <w:r>
        <w:rPr>
          <w:rFonts w:cstheme="minorHAnsi"/>
          <w:bCs/>
          <w:sz w:val="26"/>
          <w:szCs w:val="26"/>
        </w:rPr>
        <w:t xml:space="preserve">step by step may our journeys bring us ever deeper into your Divine delight, in solidarity with one another and with women religious.  </w:t>
      </w:r>
      <w:r w:rsidRPr="006D76E7">
        <w:rPr>
          <w:rFonts w:cstheme="minorHAnsi"/>
          <w:sz w:val="26"/>
          <w:szCs w:val="26"/>
        </w:rPr>
        <w:t>We give you this prayer and all our prayers, spoken and unspoken, entrusting the outcomes to you.  “Make us now your living sign.  Recreate us for your purpose in this place and in this time.”  Amen.</w:t>
      </w:r>
      <w:r w:rsidRPr="006D76E7">
        <w:rPr>
          <w:rFonts w:cstheme="minorHAnsi"/>
          <w:b/>
          <w:sz w:val="26"/>
          <w:szCs w:val="26"/>
        </w:rPr>
        <w:t xml:space="preserve"> </w:t>
      </w:r>
    </w:p>
    <w:p w14:paraId="3C404B95" w14:textId="77777777" w:rsidR="00131BE8" w:rsidRPr="00067465" w:rsidRDefault="00131BE8" w:rsidP="00131BE8">
      <w:pPr>
        <w:spacing w:after="0"/>
        <w:rPr>
          <w:rFonts w:cstheme="minorHAnsi"/>
          <w:b/>
          <w:sz w:val="26"/>
          <w:szCs w:val="26"/>
        </w:rPr>
      </w:pPr>
    </w:p>
    <w:p w14:paraId="3413B4FD" w14:textId="49AF579C" w:rsidR="00213D46" w:rsidRDefault="00894EF1" w:rsidP="00131BE8">
      <w:pPr>
        <w:spacing w:after="0"/>
        <w:rPr>
          <w:rFonts w:cstheme="minorHAnsi"/>
          <w:b/>
          <w:smallCaps/>
          <w:sz w:val="26"/>
          <w:szCs w:val="26"/>
        </w:rPr>
      </w:pPr>
      <w:r>
        <w:rPr>
          <w:rFonts w:cstheme="minorHAnsi"/>
          <w:b/>
          <w:smallCaps/>
          <w:sz w:val="26"/>
          <w:szCs w:val="26"/>
        </w:rPr>
        <w:t xml:space="preserve">Image:  </w:t>
      </w:r>
      <w:r>
        <w:t>West Eighth Street ca. the early 1960’s, around the time of the publication of ‘One winter afternoon.’</w:t>
      </w:r>
      <w:r>
        <w:t xml:space="preserve">  Found at </w:t>
      </w:r>
      <w:hyperlink r:id="rId7" w:history="1">
        <w:r w:rsidRPr="00FF0576">
          <w:rPr>
            <w:rStyle w:val="Hyperlink"/>
          </w:rPr>
          <w:t>https://www.villagepreservation.org/2012/01/03/my-favorite-things-poets-edition/</w:t>
        </w:r>
      </w:hyperlink>
      <w:r>
        <w:t xml:space="preserve"> </w:t>
      </w:r>
    </w:p>
    <w:p w14:paraId="4CA60A5E" w14:textId="7306B2B4" w:rsidR="00EC4D26" w:rsidRPr="00EC4D26" w:rsidRDefault="00EC4D26" w:rsidP="00131BE8">
      <w:pPr>
        <w:spacing w:after="0"/>
        <w:rPr>
          <w:rFonts w:cstheme="minorHAnsi"/>
          <w:bCs/>
          <w:sz w:val="26"/>
          <w:szCs w:val="26"/>
        </w:rPr>
      </w:pPr>
    </w:p>
    <w:sectPr w:rsidR="00EC4D26" w:rsidRPr="00EC4D26" w:rsidSect="009A1C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T Std">
    <w:altName w:val="Palatino Linotype"/>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anskrit Text">
    <w:charset w:val="00"/>
    <w:family w:val="roman"/>
    <w:pitch w:val="variable"/>
    <w:sig w:usb0="A0008047"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F4370"/>
    <w:multiLevelType w:val="hybridMultilevel"/>
    <w:tmpl w:val="E3C83042"/>
    <w:lvl w:ilvl="0" w:tplc="4CD8856C">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983DE7"/>
    <w:multiLevelType w:val="hybridMultilevel"/>
    <w:tmpl w:val="3ED6EFBE"/>
    <w:lvl w:ilvl="0" w:tplc="0DC20D4A">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475EF8"/>
    <w:multiLevelType w:val="hybridMultilevel"/>
    <w:tmpl w:val="51E41BE0"/>
    <w:lvl w:ilvl="0" w:tplc="F1AE3EF2">
      <w:numFmt w:val="bullet"/>
      <w:lvlText w:val="-"/>
      <w:lvlJc w:val="left"/>
      <w:pPr>
        <w:ind w:left="720" w:hanging="360"/>
      </w:pPr>
      <w:rPr>
        <w:rFonts w:ascii="Palatino LT Std" w:eastAsiaTheme="minorHAnsi" w:hAnsi="Palatino LT Std" w:cs="Palatino LT St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74704A"/>
    <w:multiLevelType w:val="hybridMultilevel"/>
    <w:tmpl w:val="CCA67088"/>
    <w:lvl w:ilvl="0" w:tplc="C5A4A9FC">
      <w:numFmt w:val="bullet"/>
      <w:lvlText w:val=""/>
      <w:lvlJc w:val="left"/>
      <w:pPr>
        <w:ind w:left="465" w:hanging="360"/>
      </w:pPr>
      <w:rPr>
        <w:rFonts w:ascii="Symbol" w:eastAsiaTheme="minorHAnsi" w:hAnsi="Symbol" w:cstheme="minorHAnsi" w:hint="default"/>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num w:numId="1" w16cid:durableId="767119425">
    <w:abstractNumId w:val="2"/>
  </w:num>
  <w:num w:numId="2" w16cid:durableId="412630418">
    <w:abstractNumId w:val="1"/>
  </w:num>
  <w:num w:numId="3" w16cid:durableId="65887621">
    <w:abstractNumId w:val="3"/>
  </w:num>
  <w:num w:numId="4" w16cid:durableId="6880269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7803"/>
    <w:rsid w:val="00001E64"/>
    <w:rsid w:val="00011F5D"/>
    <w:rsid w:val="00022674"/>
    <w:rsid w:val="0002787A"/>
    <w:rsid w:val="00040E53"/>
    <w:rsid w:val="000835F7"/>
    <w:rsid w:val="00090869"/>
    <w:rsid w:val="00112E36"/>
    <w:rsid w:val="00131BE8"/>
    <w:rsid w:val="00147EC8"/>
    <w:rsid w:val="0015040D"/>
    <w:rsid w:val="00182F6F"/>
    <w:rsid w:val="001A2BAF"/>
    <w:rsid w:val="001A6CD4"/>
    <w:rsid w:val="001D4EAF"/>
    <w:rsid w:val="001D6BC6"/>
    <w:rsid w:val="001E5153"/>
    <w:rsid w:val="001F0AA7"/>
    <w:rsid w:val="001F4986"/>
    <w:rsid w:val="002108F4"/>
    <w:rsid w:val="00213D46"/>
    <w:rsid w:val="00263139"/>
    <w:rsid w:val="002853E5"/>
    <w:rsid w:val="002861B9"/>
    <w:rsid w:val="00291841"/>
    <w:rsid w:val="00297863"/>
    <w:rsid w:val="00304639"/>
    <w:rsid w:val="00311E91"/>
    <w:rsid w:val="0033030C"/>
    <w:rsid w:val="003407E0"/>
    <w:rsid w:val="00357DA9"/>
    <w:rsid w:val="00382782"/>
    <w:rsid w:val="00390F8E"/>
    <w:rsid w:val="003A0E00"/>
    <w:rsid w:val="003E1386"/>
    <w:rsid w:val="003E540E"/>
    <w:rsid w:val="004375F1"/>
    <w:rsid w:val="00496D45"/>
    <w:rsid w:val="004B62AA"/>
    <w:rsid w:val="004D7803"/>
    <w:rsid w:val="004E6FED"/>
    <w:rsid w:val="004F142D"/>
    <w:rsid w:val="00517C36"/>
    <w:rsid w:val="005567F4"/>
    <w:rsid w:val="00562B7D"/>
    <w:rsid w:val="0056611B"/>
    <w:rsid w:val="00576512"/>
    <w:rsid w:val="005C4D63"/>
    <w:rsid w:val="005D5075"/>
    <w:rsid w:val="00632BBB"/>
    <w:rsid w:val="00672A60"/>
    <w:rsid w:val="006B1F4A"/>
    <w:rsid w:val="006D7B65"/>
    <w:rsid w:val="007014D1"/>
    <w:rsid w:val="0071439D"/>
    <w:rsid w:val="007432D2"/>
    <w:rsid w:val="00745156"/>
    <w:rsid w:val="00766F1E"/>
    <w:rsid w:val="00780026"/>
    <w:rsid w:val="007A28A4"/>
    <w:rsid w:val="007F7080"/>
    <w:rsid w:val="0080287A"/>
    <w:rsid w:val="00872AF8"/>
    <w:rsid w:val="00894EF1"/>
    <w:rsid w:val="008A31AC"/>
    <w:rsid w:val="008B2BB3"/>
    <w:rsid w:val="008C0AFF"/>
    <w:rsid w:val="008D6022"/>
    <w:rsid w:val="009112C5"/>
    <w:rsid w:val="009258FD"/>
    <w:rsid w:val="009435AA"/>
    <w:rsid w:val="009437D1"/>
    <w:rsid w:val="0096321C"/>
    <w:rsid w:val="00992908"/>
    <w:rsid w:val="009A1C97"/>
    <w:rsid w:val="009C0578"/>
    <w:rsid w:val="009D7B4D"/>
    <w:rsid w:val="00A04636"/>
    <w:rsid w:val="00A275D4"/>
    <w:rsid w:val="00A83787"/>
    <w:rsid w:val="00AA697A"/>
    <w:rsid w:val="00AB42F5"/>
    <w:rsid w:val="00AD0036"/>
    <w:rsid w:val="00AD64F2"/>
    <w:rsid w:val="00B26894"/>
    <w:rsid w:val="00B3758D"/>
    <w:rsid w:val="00B9124F"/>
    <w:rsid w:val="00C10E5D"/>
    <w:rsid w:val="00C12987"/>
    <w:rsid w:val="00C52AFF"/>
    <w:rsid w:val="00C55BA1"/>
    <w:rsid w:val="00C6167B"/>
    <w:rsid w:val="00C75A25"/>
    <w:rsid w:val="00CA05AB"/>
    <w:rsid w:val="00CB1914"/>
    <w:rsid w:val="00CB3DD0"/>
    <w:rsid w:val="00CB7E7F"/>
    <w:rsid w:val="00CD423F"/>
    <w:rsid w:val="00D01423"/>
    <w:rsid w:val="00D132D3"/>
    <w:rsid w:val="00D1663B"/>
    <w:rsid w:val="00D44165"/>
    <w:rsid w:val="00D71C15"/>
    <w:rsid w:val="00D82A1D"/>
    <w:rsid w:val="00D904A3"/>
    <w:rsid w:val="00DA4012"/>
    <w:rsid w:val="00DA5E2E"/>
    <w:rsid w:val="00DB6946"/>
    <w:rsid w:val="00E15D02"/>
    <w:rsid w:val="00E4556F"/>
    <w:rsid w:val="00E463B1"/>
    <w:rsid w:val="00E56CF7"/>
    <w:rsid w:val="00EA084D"/>
    <w:rsid w:val="00EC0DAB"/>
    <w:rsid w:val="00EC4D26"/>
    <w:rsid w:val="00ED0C31"/>
    <w:rsid w:val="00F0203C"/>
    <w:rsid w:val="00F63D8A"/>
    <w:rsid w:val="00F82506"/>
    <w:rsid w:val="00F83974"/>
    <w:rsid w:val="00F91DCC"/>
    <w:rsid w:val="00FB70F5"/>
    <w:rsid w:val="00FF4E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9553B"/>
  <w15:docId w15:val="{4158869E-99E9-4EE9-B5EB-F2826D0D0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011F5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C4D6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F4E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4EF7"/>
    <w:rPr>
      <w:rFonts w:ascii="Tahoma" w:hAnsi="Tahoma" w:cs="Tahoma"/>
      <w:sz w:val="16"/>
      <w:szCs w:val="16"/>
    </w:rPr>
  </w:style>
  <w:style w:type="paragraph" w:customStyle="1" w:styleId="Default">
    <w:name w:val="Default"/>
    <w:rsid w:val="001F0AA7"/>
    <w:pPr>
      <w:autoSpaceDE w:val="0"/>
      <w:autoSpaceDN w:val="0"/>
      <w:adjustRightInd w:val="0"/>
      <w:spacing w:after="0" w:line="240" w:lineRule="auto"/>
    </w:pPr>
    <w:rPr>
      <w:rFonts w:ascii="Palatino LT Std" w:hAnsi="Palatino LT Std" w:cs="Palatino LT Std"/>
      <w:color w:val="000000"/>
      <w:sz w:val="24"/>
      <w:szCs w:val="24"/>
    </w:rPr>
  </w:style>
  <w:style w:type="character" w:styleId="Hyperlink">
    <w:name w:val="Hyperlink"/>
    <w:basedOn w:val="DefaultParagraphFont"/>
    <w:uiPriority w:val="99"/>
    <w:unhideWhenUsed/>
    <w:rsid w:val="003407E0"/>
    <w:rPr>
      <w:color w:val="0000FF" w:themeColor="hyperlink"/>
      <w:u w:val="single"/>
    </w:rPr>
  </w:style>
  <w:style w:type="character" w:styleId="UnresolvedMention">
    <w:name w:val="Unresolved Mention"/>
    <w:basedOn w:val="DefaultParagraphFont"/>
    <w:uiPriority w:val="99"/>
    <w:semiHidden/>
    <w:unhideWhenUsed/>
    <w:rsid w:val="00EC4D26"/>
    <w:rPr>
      <w:color w:val="605E5C"/>
      <w:shd w:val="clear" w:color="auto" w:fill="E1DFDD"/>
    </w:rPr>
  </w:style>
  <w:style w:type="character" w:customStyle="1" w:styleId="Heading3Char">
    <w:name w:val="Heading 3 Char"/>
    <w:basedOn w:val="DefaultParagraphFont"/>
    <w:link w:val="Heading3"/>
    <w:uiPriority w:val="9"/>
    <w:rsid w:val="00011F5D"/>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5058306">
      <w:bodyDiv w:val="1"/>
      <w:marLeft w:val="0"/>
      <w:marRight w:val="0"/>
      <w:marTop w:val="0"/>
      <w:marBottom w:val="0"/>
      <w:divBdr>
        <w:top w:val="none" w:sz="0" w:space="0" w:color="auto"/>
        <w:left w:val="none" w:sz="0" w:space="0" w:color="auto"/>
        <w:bottom w:val="none" w:sz="0" w:space="0" w:color="auto"/>
        <w:right w:val="none" w:sz="0" w:space="0" w:color="auto"/>
      </w:divBdr>
      <w:divsChild>
        <w:div w:id="1263954462">
          <w:marLeft w:val="0"/>
          <w:marRight w:val="0"/>
          <w:marTop w:val="0"/>
          <w:marBottom w:val="0"/>
          <w:divBdr>
            <w:top w:val="none" w:sz="0" w:space="0" w:color="auto"/>
            <w:left w:val="none" w:sz="0" w:space="0" w:color="auto"/>
            <w:bottom w:val="none" w:sz="0" w:space="0" w:color="auto"/>
            <w:right w:val="none" w:sz="0" w:space="0" w:color="auto"/>
          </w:divBdr>
        </w:div>
        <w:div w:id="392894383">
          <w:marLeft w:val="0"/>
          <w:marRight w:val="0"/>
          <w:marTop w:val="0"/>
          <w:marBottom w:val="0"/>
          <w:divBdr>
            <w:top w:val="none" w:sz="0" w:space="0" w:color="auto"/>
            <w:left w:val="none" w:sz="0" w:space="0" w:color="auto"/>
            <w:bottom w:val="none" w:sz="0" w:space="0" w:color="auto"/>
            <w:right w:val="none" w:sz="0" w:space="0" w:color="auto"/>
          </w:divBdr>
        </w:div>
      </w:divsChild>
    </w:div>
    <w:div w:id="884367323">
      <w:bodyDiv w:val="1"/>
      <w:marLeft w:val="0"/>
      <w:marRight w:val="0"/>
      <w:marTop w:val="0"/>
      <w:marBottom w:val="0"/>
      <w:divBdr>
        <w:top w:val="none" w:sz="0" w:space="0" w:color="auto"/>
        <w:left w:val="none" w:sz="0" w:space="0" w:color="auto"/>
        <w:bottom w:val="none" w:sz="0" w:space="0" w:color="auto"/>
        <w:right w:val="none" w:sz="0" w:space="0" w:color="auto"/>
      </w:divBdr>
      <w:divsChild>
        <w:div w:id="2083788813">
          <w:marLeft w:val="0"/>
          <w:marRight w:val="0"/>
          <w:marTop w:val="0"/>
          <w:marBottom w:val="0"/>
          <w:divBdr>
            <w:top w:val="none" w:sz="0" w:space="0" w:color="auto"/>
            <w:left w:val="none" w:sz="0" w:space="0" w:color="auto"/>
            <w:bottom w:val="none" w:sz="0" w:space="0" w:color="auto"/>
            <w:right w:val="none" w:sz="0" w:space="0" w:color="auto"/>
          </w:divBdr>
        </w:div>
      </w:divsChild>
    </w:div>
    <w:div w:id="1053117756">
      <w:bodyDiv w:val="1"/>
      <w:marLeft w:val="0"/>
      <w:marRight w:val="0"/>
      <w:marTop w:val="0"/>
      <w:marBottom w:val="0"/>
      <w:divBdr>
        <w:top w:val="none" w:sz="0" w:space="0" w:color="auto"/>
        <w:left w:val="none" w:sz="0" w:space="0" w:color="auto"/>
        <w:bottom w:val="none" w:sz="0" w:space="0" w:color="auto"/>
        <w:right w:val="none" w:sz="0" w:space="0" w:color="auto"/>
      </w:divBdr>
      <w:divsChild>
        <w:div w:id="794065072">
          <w:marLeft w:val="0"/>
          <w:marRight w:val="0"/>
          <w:marTop w:val="0"/>
          <w:marBottom w:val="0"/>
          <w:divBdr>
            <w:top w:val="none" w:sz="0" w:space="0" w:color="auto"/>
            <w:left w:val="none" w:sz="0" w:space="0" w:color="auto"/>
            <w:bottom w:val="none" w:sz="0" w:space="0" w:color="auto"/>
            <w:right w:val="none" w:sz="0" w:space="0" w:color="auto"/>
          </w:divBdr>
        </w:div>
        <w:div w:id="674647047">
          <w:marLeft w:val="0"/>
          <w:marRight w:val="0"/>
          <w:marTop w:val="0"/>
          <w:marBottom w:val="0"/>
          <w:divBdr>
            <w:top w:val="none" w:sz="0" w:space="0" w:color="auto"/>
            <w:left w:val="none" w:sz="0" w:space="0" w:color="auto"/>
            <w:bottom w:val="none" w:sz="0" w:space="0" w:color="auto"/>
            <w:right w:val="none" w:sz="0" w:space="0" w:color="auto"/>
          </w:divBdr>
        </w:div>
      </w:divsChild>
    </w:div>
    <w:div w:id="2132243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villagepreservation.org/2012/01/03/my-favorite-things-poets-editio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00A4A4-13FB-499B-AA06-D6BC9A5BB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316</Words>
  <Characters>1807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Betty Thompson</dc:creator>
  <cp:lastModifiedBy>Betty Thompson</cp:lastModifiedBy>
  <cp:revision>2</cp:revision>
  <cp:lastPrinted>2020-03-01T17:53:00Z</cp:lastPrinted>
  <dcterms:created xsi:type="dcterms:W3CDTF">2023-01-26T04:32:00Z</dcterms:created>
  <dcterms:modified xsi:type="dcterms:W3CDTF">2023-01-26T04:32:00Z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1328958381</vt:i4>
  </property>
</Properties>
</file>